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A" w:rsidRPr="009E7D4A" w:rsidRDefault="0054498A" w:rsidP="0054498A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E7D4A">
        <w:rPr>
          <w:b/>
          <w:bCs/>
          <w:sz w:val="28"/>
          <w:szCs w:val="28"/>
        </w:rPr>
        <w:t>Wymagania edukacyjne na poszczególne oceny z przedmiotu plastyka</w:t>
      </w:r>
    </w:p>
    <w:p w:rsidR="0054498A" w:rsidRPr="009E7D4A" w:rsidRDefault="0054498A" w:rsidP="0054498A">
      <w:pPr>
        <w:spacing w:line="276" w:lineRule="auto"/>
        <w:ind w:left="1562" w:right="1485"/>
        <w:jc w:val="center"/>
        <w:rPr>
          <w:b/>
          <w:bCs/>
          <w:sz w:val="28"/>
          <w:szCs w:val="28"/>
        </w:rPr>
      </w:pPr>
      <w:r w:rsidRPr="009E7D4A">
        <w:rPr>
          <w:b/>
          <w:bCs/>
          <w:sz w:val="28"/>
          <w:szCs w:val="28"/>
        </w:rPr>
        <w:t>klasa VI</w:t>
      </w:r>
    </w:p>
    <w:p w:rsidR="009A3F11" w:rsidRDefault="009A3F11" w:rsidP="0054498A">
      <w:pPr>
        <w:spacing w:line="276" w:lineRule="auto"/>
        <w:ind w:left="1562" w:right="1485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544"/>
        <w:gridCol w:w="3935"/>
      </w:tblGrid>
      <w:tr w:rsidR="009A3F11" w:rsidTr="00D02B7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1" w:rsidRPr="009E7D4A" w:rsidRDefault="009A3F11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E7D4A">
              <w:rPr>
                <w:b/>
              </w:rPr>
              <w:t>ocena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1" w:rsidRPr="009E7D4A" w:rsidRDefault="009A3F11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E7D4A">
              <w:rPr>
                <w:b/>
              </w:rPr>
              <w:t>wymagania I półrocze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11" w:rsidRPr="009E7D4A" w:rsidRDefault="009A3F11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9E7D4A">
              <w:rPr>
                <w:b/>
              </w:rPr>
              <w:t>wymagania II półrocze</w:t>
            </w:r>
          </w:p>
        </w:tc>
      </w:tr>
      <w:tr w:rsidR="00AC2900" w:rsidTr="0072623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900" w:rsidRDefault="00AC2900" w:rsidP="0072623A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      </w:r>
          </w:p>
        </w:tc>
      </w:tr>
      <w:tr w:rsidR="00AC2900" w:rsidTr="0072623A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Default="00AC290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próbuje wyjaśnić, czym się charakteryzuje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grafika.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dwa podstawowe rodzaje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grafiki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rozpoznaje narzędzia stosowane w grafice artystycznej (dłuto,</w:t>
            </w:r>
            <w:r w:rsidRPr="009E7D4A">
              <w:rPr>
                <w:spacing w:val="-5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rylec)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prostą odbitkę w technice druku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wypukłego</w:t>
            </w:r>
          </w:p>
          <w:p w:rsidR="00AC2900" w:rsidRPr="009E7D4A" w:rsidRDefault="00AC2900" w:rsidP="009E7D4A">
            <w:pPr>
              <w:tabs>
                <w:tab w:val="left" w:pos="879"/>
                <w:tab w:val="left" w:pos="880"/>
              </w:tabs>
              <w:spacing w:before="19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wie, co to jest</w:t>
            </w:r>
            <w:r w:rsidRPr="009E7D4A">
              <w:rPr>
                <w:spacing w:val="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matryca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rozróżnia druk wypukły i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wklęsły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rozpoznaje znak plastyczny,</w:t>
            </w:r>
            <w:r w:rsidRPr="009E7D4A">
              <w:rPr>
                <w:spacing w:val="-8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liternictwo,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ind w:right="5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ma orientację, czym zajmują się poszczególne rodzaje grafiki: grafika</w:t>
            </w:r>
            <w:r w:rsidRPr="009E7D4A">
              <w:rPr>
                <w:spacing w:val="-2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reklamowa, książkowa, precyzyjna i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plakat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proste prace z zakresu grafiki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użytkowej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rodzaje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rzeźby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niektóre materiały i narzędzia wykorzystywane w</w:t>
            </w:r>
            <w:r w:rsidRPr="009E7D4A">
              <w:rPr>
                <w:spacing w:val="-6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rzeźbiarstwie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dostrzega różnicę między rzeźbą a innymi dziedzinami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sztuki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 rzeźby znajdującej się w najbliższej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okolicy</w:t>
            </w:r>
          </w:p>
          <w:p w:rsidR="00AC2900" w:rsidRPr="00AC2900" w:rsidRDefault="00AC2900" w:rsidP="00AC2900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nieskomplikowaną płaskorzeźbę (medal)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wie, czym się zajmuje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architektura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architektury występujące w najbliższej</w:t>
            </w:r>
            <w:r w:rsidRPr="009E7D4A">
              <w:rPr>
                <w:spacing w:val="-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okolicy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prosty rysunek przedstawiający dom</w:t>
            </w:r>
            <w:r w:rsidRPr="009E7D4A">
              <w:rPr>
                <w:spacing w:val="-1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mieszkalny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rysuje przedmioty codziennego użytku, wie do czego</w:t>
            </w:r>
            <w:r w:rsidRPr="009E7D4A">
              <w:rPr>
                <w:spacing w:val="-1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służą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ind w:right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rozpoznaje wytwory wzornictwa przemysłowego i rzemiosła artystycznego spotykane na co dzień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z pomocą innych uczniów lub nauczyciela określa formę i funkcje oglądanej</w:t>
            </w:r>
            <w:r w:rsidRPr="009E7D4A">
              <w:rPr>
                <w:spacing w:val="-15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budowli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układa z koleżankami i kolegami puzzle przedstawiające zabytek</w:t>
            </w:r>
            <w:r w:rsidRPr="009E7D4A">
              <w:rPr>
                <w:spacing w:val="-1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architektoniczny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typowe przykłady wytworów sztuki</w:t>
            </w:r>
            <w:r w:rsidRPr="009E7D4A">
              <w:rPr>
                <w:spacing w:val="-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ludowej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potrafi posługiwać się aparatem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fotograficznym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posługuje się terminem fotografia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ind w:right="6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podejmuje próbę przetworzenia zdjęcia za pomocą programu komputerowego lub fotomontażu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niektóre gatunki filmowe</w:t>
            </w:r>
          </w:p>
          <w:p w:rsidR="00AC2900" w:rsidRPr="009E7D4A" w:rsidRDefault="00AC2900" w:rsidP="009E7D4A">
            <w:pPr>
              <w:tabs>
                <w:tab w:val="left" w:pos="819"/>
                <w:tab w:val="left" w:pos="82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podejmuje próbę wykonania plakatu</w:t>
            </w:r>
            <w:r w:rsidRPr="009E7D4A">
              <w:rPr>
                <w:spacing w:val="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filmowego</w:t>
            </w:r>
          </w:p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AC2900" w:rsidTr="00124261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2900" w:rsidRDefault="00AC2900" w:rsidP="00124261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>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      </w:r>
          </w:p>
        </w:tc>
      </w:tr>
      <w:tr w:rsidR="00AC2900" w:rsidTr="0012426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Default="00AC290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tradycyjne i nowoczesne formy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twórczości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wyjaśnia, czym się charakteryzuje grafika jako dziedzina</w:t>
            </w:r>
            <w:r w:rsidRPr="009E7D4A">
              <w:rPr>
                <w:spacing w:val="-5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twórczości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9E7D4A">
              <w:rPr>
                <w:sz w:val="20"/>
                <w:szCs w:val="20"/>
              </w:rPr>
              <w:t>podaje dwa podstawowe rodzaje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grafiki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narzędzia stosowane w grafice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artystycznej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prostą odbitkę w technice druku</w:t>
            </w:r>
            <w:r w:rsidRPr="009E7D4A">
              <w:rPr>
                <w:spacing w:val="-9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wypukłego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opisuje etapy pracy nad tworzeniem odbitki</w:t>
            </w:r>
            <w:r w:rsidRPr="009E7D4A">
              <w:rPr>
                <w:spacing w:val="-1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graficznej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wie, co to jest matryca, druk wypukły i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wklęsły</w:t>
            </w:r>
          </w:p>
          <w:p w:rsidR="00AC2900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niektóre cechy grafiki użytkowej oraz jej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rodzaje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grafiki użytkowej z najbliższego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otoczenia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organizuje swój warsztat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pracy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7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wyjaśnia terminy: znak plastyczny, liternictwo,</w:t>
            </w:r>
            <w:r w:rsidRPr="009E7D4A">
              <w:rPr>
                <w:spacing w:val="-10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ekslibris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ind w:right="9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określa, czym zajmują się poszczególne rodzaje grafiki: grafika reklamowa, książkowa, precyzyjna i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plakat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wybrane prace z zakresu grafiki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użytkowej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opisuje cechy rzeźby jako dziedziny</w:t>
            </w:r>
            <w:r w:rsidRPr="009E7D4A">
              <w:rPr>
                <w:spacing w:val="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sztuki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rodzaje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rzeźby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materiały i narzędzia wykorzystywane w</w:t>
            </w:r>
            <w:r w:rsidRPr="009E7D4A">
              <w:rPr>
                <w:spacing w:val="-6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rzeźbiarstwie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rzeźb znajdujących się w najbliższej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okolicy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wyjaśnia termin relief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prostą płaskorzeźbę</w:t>
            </w:r>
            <w:r w:rsidRPr="009E7D4A">
              <w:rPr>
                <w:spacing w:val="-9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(medal)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określa, czym się zajmuje</w:t>
            </w:r>
            <w:r w:rsidRPr="009E7D4A">
              <w:rPr>
                <w:spacing w:val="-1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architektura</w:t>
            </w:r>
          </w:p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ind w:right="3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architektury o różnym przeznaczeniu występujące w najbliższej okolicy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rysunek przedstawiający dom</w:t>
            </w:r>
            <w:r w:rsidRPr="009E7D4A">
              <w:rPr>
                <w:spacing w:val="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lastRenderedPageBreak/>
              <w:t>mieszkalny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potrafi zdefiniować terminy: architekt, urbanista, zabytek, konserwator</w:t>
            </w:r>
            <w:r w:rsidRPr="009E7D4A">
              <w:rPr>
                <w:spacing w:val="-1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zabytków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zabytkowych obiektów znajdujących się w najbliższej</w:t>
            </w:r>
            <w:r w:rsidRPr="009E7D4A">
              <w:rPr>
                <w:spacing w:val="-1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okolicy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ind w:right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z pomocą innych uczniów lub nauczyciela określa formę i funkcje oglądanej budowli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układa z koleżankami i kolegami puzzle przedstawiające zabytek</w:t>
            </w:r>
            <w:r w:rsidRPr="009E7D4A">
              <w:rPr>
                <w:spacing w:val="-17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architektoniczny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buduje z grupą szkołę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przyszłości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</w:t>
            </w:r>
            <w:r w:rsidRPr="009E7D4A">
              <w:rPr>
                <w:sz w:val="20"/>
                <w:szCs w:val="20"/>
              </w:rPr>
              <w:t>ysuje przedmioty codziennego użytku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określa, czym jest wzornictwo przemysłowe i rzemiosło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artystyczne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ind w:right="10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wytwory wzornictwa przemysłowego i rzemiosła</w:t>
            </w:r>
            <w:r w:rsidRPr="009E7D4A">
              <w:rPr>
                <w:spacing w:val="-2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artystycznego spotykane na co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dzień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przykłady dyscyplin plastycznych, w ramach których powstają dzieła</w:t>
            </w:r>
            <w:r w:rsidRPr="009E7D4A">
              <w:rPr>
                <w:spacing w:val="-15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sztuki</w:t>
            </w:r>
          </w:p>
          <w:p w:rsidR="00AC2900" w:rsidRPr="009E7D4A" w:rsidRDefault="00AC2900" w:rsidP="009E7D4A">
            <w:pPr>
              <w:pStyle w:val="Tekstpodstawowy"/>
              <w:spacing w:before="18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9E7D4A">
              <w:rPr>
                <w:sz w:val="20"/>
                <w:szCs w:val="20"/>
              </w:rPr>
              <w:t>ludowej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wykonuje prace inspirowane twórczością ludową (obraz, kolaż,</w:t>
            </w:r>
            <w:r w:rsidRPr="009E7D4A">
              <w:rPr>
                <w:spacing w:val="-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wycinanki)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przykłady wytworów sztuki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ludowej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narzędzia wykorzystywane w fotografii dawniej i</w:t>
            </w:r>
            <w:r w:rsidRPr="009E7D4A">
              <w:rPr>
                <w:spacing w:val="-7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dziś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stosuje podstawowe zasady kadrowania przy robieniu zdjęć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posługuje się terminami: fotografia użytkowa, fotografia</w:t>
            </w:r>
            <w:r w:rsidRPr="009E7D4A">
              <w:rPr>
                <w:spacing w:val="-3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artystyczna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podejmuje próbę przetworzenia zdjęcia za pomocą programu</w:t>
            </w:r>
            <w:r w:rsidRPr="009E7D4A">
              <w:rPr>
                <w:spacing w:val="-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komputerowego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7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 xml:space="preserve">tworzy </w:t>
            </w:r>
            <w:proofErr w:type="spellStart"/>
            <w:r w:rsidRPr="009E7D4A">
              <w:rPr>
                <w:sz w:val="20"/>
                <w:szCs w:val="20"/>
              </w:rPr>
              <w:t>fotokolaż</w:t>
            </w:r>
            <w:proofErr w:type="spellEnd"/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wymienia niektóre gatunki filmowe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podaje typowe narzędzia</w:t>
            </w:r>
            <w:r w:rsidRPr="009E7D4A">
              <w:rPr>
                <w:spacing w:val="-2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filmowe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dostrzega wpływ perspektywy, światła, kolorystyki na atmosferę</w:t>
            </w:r>
            <w:r w:rsidRPr="009E7D4A">
              <w:rPr>
                <w:spacing w:val="-14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filmu</w:t>
            </w:r>
          </w:p>
          <w:p w:rsidR="00AC2900" w:rsidRPr="009E7D4A" w:rsidRDefault="00AC2900" w:rsidP="009E7D4A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E7D4A">
              <w:rPr>
                <w:sz w:val="20"/>
                <w:szCs w:val="20"/>
              </w:rPr>
              <w:t>podejmuje próbę wykonania plakatu</w:t>
            </w:r>
            <w:r w:rsidRPr="009E7D4A">
              <w:rPr>
                <w:spacing w:val="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filmowego</w:t>
            </w:r>
          </w:p>
        </w:tc>
      </w:tr>
      <w:tr w:rsidR="00AC2900" w:rsidTr="00617FA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900" w:rsidRDefault="00AC2900" w:rsidP="00617FA3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dobry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81E49">
              <w:rPr>
                <w:sz w:val="20"/>
                <w:szCs w:val="20"/>
              </w:rPr>
              <w:t xml:space="preserve">Uczeń potrafi wykorzystać w praktyce zdobytą wiedzę i umiejętności. Zawsze przynosi na lekcje potrzebne materiały i dba o estetykę swojego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</w:t>
            </w:r>
            <w:r w:rsidRPr="00981E49">
              <w:rPr>
                <w:spacing w:val="-3"/>
                <w:sz w:val="20"/>
                <w:szCs w:val="20"/>
              </w:rPr>
              <w:t xml:space="preserve">Wymienia </w:t>
            </w:r>
            <w:r w:rsidRPr="00981E49">
              <w:rPr>
                <w:sz w:val="20"/>
                <w:szCs w:val="20"/>
              </w:rPr>
              <w:t>też nazwiska kilku twórców polskich i zagranicznych. Samodzielnie próbuje analizować i porównywać wybrane dzieła sztuki oraz wyrażać własne opinie na ich</w:t>
            </w:r>
            <w:r w:rsidRPr="00981E49">
              <w:rPr>
                <w:spacing w:val="-2"/>
                <w:sz w:val="20"/>
                <w:szCs w:val="20"/>
              </w:rPr>
              <w:t xml:space="preserve"> </w:t>
            </w:r>
            <w:r w:rsidRPr="00981E49">
              <w:rPr>
                <w:sz w:val="20"/>
                <w:szCs w:val="20"/>
              </w:rPr>
              <w:t>temat.</w:t>
            </w:r>
          </w:p>
        </w:tc>
      </w:tr>
      <w:tr w:rsidR="00AC2900" w:rsidTr="00617FA3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Default="00AC290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dostrzega różnice między tradycyjnymi a współczesnymi dziedzinami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sztuki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02B76">
              <w:rPr>
                <w:sz w:val="20"/>
                <w:szCs w:val="20"/>
              </w:rPr>
              <w:t>omawia technikę druku wklęsłego i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wyjaśnia, co to jest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akwaforta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wykonuje matrycę do druku wklęsłego i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wymienia środki wyrazu plastycznego stosowane w poznawanych dziełach</w:t>
            </w:r>
            <w:r w:rsidRPr="00D02B76">
              <w:rPr>
                <w:spacing w:val="-1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sztuki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wykorzystuje w działaniach plastycznych technikę druku wklęsłego i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dzieło grafiki artystycznej na podstawie wybranej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reprodukcji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etapy pracy nad dwoma wybranymi rodzajami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grafiki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wymienia terminy: logo,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billboard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funkcję znaku plastycznego w życiu codziennym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tłumaczy, czemu służy grafika</w:t>
            </w:r>
            <w:r w:rsidRPr="00D02B76">
              <w:rPr>
                <w:spacing w:val="-6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użytkowa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rozróżnia formy grafiki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przedstawia wybrane przykłady grafiki</w:t>
            </w:r>
            <w:r w:rsidRPr="00D02B76">
              <w:rPr>
                <w:spacing w:val="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reklamowej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projektuje i wykonuje pracę graficzną na zadany temat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analizowanej pracy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graficznej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dwa różne przykłady grafiki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cechy różnych rodzajów rzeźb na podstawie wybranych</w:t>
            </w:r>
            <w:r w:rsidRPr="00D02B76">
              <w:rPr>
                <w:spacing w:val="-6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przykładów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wykonuje z plasteliny projekt rzeźby o ciekawej formie i zróżnicowanej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fakturze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tłumaczy, czym się różni rzeźba od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płaskorzeźby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określa, co to jest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medalierstwo</w:t>
            </w:r>
          </w:p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wybrany zabytkowy obiekt w najbliższej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okolicy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D02B76">
              <w:rPr>
                <w:sz w:val="20"/>
                <w:szCs w:val="20"/>
              </w:rPr>
              <w:t>określa funkcję budowli na podstawie wskazanej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reprodukcji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rysuje dom mieszkalny z zastosowaniem perspektywy</w:t>
            </w:r>
            <w:r w:rsidRPr="00D02B76">
              <w:rPr>
                <w:spacing w:val="-6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zbieżnej</w:t>
            </w:r>
          </w:p>
          <w:p w:rsidR="00AC2900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 xml:space="preserve">omawia zasady projektowania obiektów </w:t>
            </w:r>
            <w:r>
              <w:rPr>
                <w:sz w:val="20"/>
                <w:szCs w:val="20"/>
              </w:rPr>
              <w:t>architektonicznych</w:t>
            </w:r>
          </w:p>
          <w:p w:rsidR="00AC2900" w:rsidRPr="009E7D4A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9E7D4A">
              <w:rPr>
                <w:sz w:val="20"/>
                <w:szCs w:val="20"/>
              </w:rPr>
              <w:t>dróżnia pracę architekta i</w:t>
            </w:r>
            <w:r w:rsidRPr="009E7D4A">
              <w:rPr>
                <w:spacing w:val="-1"/>
                <w:sz w:val="20"/>
                <w:szCs w:val="20"/>
              </w:rPr>
              <w:t xml:space="preserve"> </w:t>
            </w:r>
            <w:r w:rsidRPr="009E7D4A">
              <w:rPr>
                <w:sz w:val="20"/>
                <w:szCs w:val="20"/>
              </w:rPr>
              <w:t>urbanisty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podaje związki między funkcją a formą obiektów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architektonicznych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zestawia dwa różne dzieła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architektury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 formę i funkcje oglądanej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budowli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aktywnie pracuje przy projekcie i wykonaniu szkoły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przyszłości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projektuje przedmioty z uwzględnieniem ich funkcjonalności i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estetyki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 związek między estetyką a funkcjonalnością przedmiotu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ind w:right="2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przedmioty o tym samym przeznaczeniu pod kątem ich funkcjonalności i</w:t>
            </w:r>
            <w:r w:rsidRPr="00D02B76">
              <w:rPr>
                <w:spacing w:val="-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estetyki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 cechy piety i świątka na podstawie fotografii rzeźby ludowego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twórcy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ind w:right="9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wybrane przykłady wytworów sztuki ludowej pod kątem ich</w:t>
            </w:r>
            <w:r w:rsidRPr="00D02B76">
              <w:rPr>
                <w:spacing w:val="-1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formy i użytego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materiału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wnętrze izby wiejskiej i prezentowane w niej wyroby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ludowych</w:t>
            </w:r>
          </w:p>
          <w:p w:rsidR="00AC2900" w:rsidRPr="009E7D4A" w:rsidRDefault="00AC2900" w:rsidP="00D02B76">
            <w:pPr>
              <w:pStyle w:val="Tekstpodstawowy"/>
              <w:spacing w:before="18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9E7D4A">
              <w:rPr>
                <w:sz w:val="20"/>
                <w:szCs w:val="20"/>
              </w:rPr>
              <w:t>rzemieślników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omawianego dzieła sztuki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ludowej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wymienia i opisuje charakterystyczne elementy sztuki ludowej swojego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regionu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wykorzystuje elementy sztuki ludowej w działaniach</w:t>
            </w:r>
            <w:r w:rsidRPr="00D02B76">
              <w:rPr>
                <w:spacing w:val="-2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plastycznych</w:t>
            </w:r>
          </w:p>
          <w:p w:rsidR="00AC2900" w:rsidRPr="009E7D4A" w:rsidRDefault="00AC2900">
            <w:pPr>
              <w:tabs>
                <w:tab w:val="left" w:pos="322"/>
              </w:tabs>
              <w:suppressAutoHyphens/>
              <w:spacing w:line="276" w:lineRule="auto"/>
              <w:rPr>
                <w:kern w:val="2"/>
                <w:sz w:val="20"/>
                <w:szCs w:val="20"/>
              </w:rPr>
            </w:pPr>
          </w:p>
        </w:tc>
      </w:tr>
      <w:tr w:rsidR="00AC2900" w:rsidTr="002730C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900" w:rsidRDefault="00AC2900" w:rsidP="002730CC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bardzo dobry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88089E">
              <w:rPr>
                <w:sz w:val="20"/>
                <w:szCs w:val="20"/>
              </w:rPr>
              <w:t>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</w:t>
            </w:r>
          </w:p>
        </w:tc>
      </w:tr>
      <w:tr w:rsidR="00AC2900" w:rsidTr="002730CC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00" w:rsidRDefault="00AC2900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wskazuje różnice między tradycyjnymi a współczesnymi dziedzinami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sztuki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wypowiada się na temat roli sztuki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technikę druku wklęsłego i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wyjaśnia, co to jest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akwaforta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 xml:space="preserve">wykonuje matrycę do druku wklęsłego </w:t>
            </w:r>
            <w:r w:rsidRPr="00D02B76">
              <w:rPr>
                <w:sz w:val="20"/>
                <w:szCs w:val="20"/>
              </w:rPr>
              <w:lastRenderedPageBreak/>
              <w:t>i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wymienia środki wyrazu plastycznego stosowane w grafice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artystycznej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wykorzystuje w działaniach plastycznych technikę druku wklęsłego i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wypukłego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7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przedstawia etapy pracy nad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akwafortą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podaje rodzaje grafiki ze względu na użytą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matrycę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dzieło grafiki artystycznej na podstawie wybranej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reprodukcji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etapy pracy nad dwoma wybranymi rodzajami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grafiki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zestawia ze sobą dwa dzieła grafiki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warsztatowej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wykonuje dodatkowe zadanie plastyczne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wyjaśnia terminy: logo,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billboard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funkcję znaku plastycznego w życiu codziennym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tłumaczy, czemu służy grafika</w:t>
            </w:r>
            <w:r w:rsidRPr="00D02B76">
              <w:rPr>
                <w:spacing w:val="-6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użytkowa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rozróżnia formy grafiki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wskazuje różnicę między grafiką warsztatową a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użytkową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przedstawia wybrane przykłady grafiki</w:t>
            </w:r>
            <w:r w:rsidRPr="00D02B76">
              <w:rPr>
                <w:spacing w:val="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reklamowej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 rolę plakatu w życiu codziennym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 ciekawy sposób projektuje i wykonuje pracę graficzną na zadany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temat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analizowanej pracy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graficznej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dwa różne przykłady grafiki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użytkowej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cechy różnych rodzajów rzeźb na podstawie wybranych</w:t>
            </w:r>
            <w:r w:rsidRPr="00D02B76">
              <w:rPr>
                <w:spacing w:val="-6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przykładów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wykonuje z plasteliny projekt rzeźby o złożonej formie i zróżnicowanej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fakturze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tłumaczy, czym się różni rzeźba od</w:t>
            </w:r>
            <w:r w:rsidRPr="00D02B76">
              <w:rPr>
                <w:spacing w:val="-10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płaskorzeźby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wyszukuje informacje dotyczące wybranych rzeźb w najbliższej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okolicy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wyjaśnia, co to jest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medalierstwo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analizowanej pracy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rzeźbiarskiej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realizuje dodatkowe zadanie plastyczne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wybrany zabytkowy obiekt w najbliższej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okolicy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 xml:space="preserve">określa funkcję budowli na podstawie </w:t>
            </w:r>
            <w:r w:rsidRPr="00D02B76">
              <w:rPr>
                <w:sz w:val="20"/>
                <w:szCs w:val="20"/>
              </w:rPr>
              <w:lastRenderedPageBreak/>
              <w:t>wskazanej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reprodukcji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rysuje dom mieszkalny z zastosowaniem różnych rodzajów perspektywy</w:t>
            </w:r>
            <w:r w:rsidRPr="00D02B76">
              <w:rPr>
                <w:spacing w:val="-1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zbieżnej</w:t>
            </w:r>
          </w:p>
          <w:p w:rsidR="00AC2900" w:rsidRPr="009E7D4A" w:rsidRDefault="00AC2900">
            <w:pPr>
              <w:tabs>
                <w:tab w:val="left" w:pos="337"/>
              </w:tabs>
              <w:suppressAutoHyphens/>
              <w:spacing w:before="3"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0" w:rsidRPr="009E7D4A" w:rsidRDefault="00AC2900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lastRenderedPageBreak/>
              <w:t>Uczeń: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pracę architekta i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urbanisty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analizuje związki między funkcją a formą obiektów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architektonicznych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zestawia dwa różne dzieła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architektury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uzasadnia własną opinię na temat analizowanego dzieła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architektonicznego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 xml:space="preserve">samodzielnie określa formę i funkcje </w:t>
            </w:r>
            <w:r w:rsidRPr="00D02B76">
              <w:rPr>
                <w:sz w:val="20"/>
                <w:szCs w:val="20"/>
              </w:rPr>
              <w:lastRenderedPageBreak/>
              <w:t>oglądanej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budowli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uzasadnia własną opinię na temat analizowanego dzieła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architektonicznego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twórczo pracuje przy projekcie i wykonaniu szkoły</w:t>
            </w:r>
            <w:r w:rsidRPr="00D02B76">
              <w:rPr>
                <w:spacing w:val="-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przyszłości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projektuje przedmioty z uwzględnieniem ich funkcjonalności i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estetyki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ind w:right="3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analizuje wybrane wytwory wzornictwa przemysłowego i rzemiosła</w:t>
            </w:r>
            <w:r w:rsidRPr="00D02B76">
              <w:rPr>
                <w:spacing w:val="-2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artystycznego pod kątem ich funkcjonalności oraz</w:t>
            </w:r>
            <w:r w:rsidRPr="00D02B76">
              <w:rPr>
                <w:spacing w:val="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estetyki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78" w:line="276" w:lineRule="auto"/>
              <w:ind w:right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analizowanego wytworu wzornictwa</w:t>
            </w:r>
            <w:r w:rsidRPr="00D02B76">
              <w:rPr>
                <w:spacing w:val="-24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przemysłowego lub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rzemiosła</w:t>
            </w:r>
            <w:r>
              <w:rPr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artystycznego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wyjaśnia rolę mody we wzornictwie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przemysłowym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tłumaczy związek między estetyką a funkcjonalnością przedmiotu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ind w:right="1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porównuje przedmioty o tym samym przeznaczeniu pod kątem ich funkcjonalności</w:t>
            </w:r>
            <w:r w:rsidRPr="00D02B76">
              <w:rPr>
                <w:spacing w:val="-19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i estetyki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 cechy piety i świątka na podstawie fotografii rzeźby ludowego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twórcy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ind w:right="8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omawia wybrane przykłady wytworów sztuki ludowej pod kątem ich formy</w:t>
            </w:r>
            <w:r w:rsidRPr="00D02B76">
              <w:rPr>
                <w:spacing w:val="-1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i użytego materiału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wykonuje pracę na zadany temat w określonej</w:t>
            </w:r>
            <w:r w:rsidRPr="00D02B76">
              <w:rPr>
                <w:spacing w:val="-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technice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opisuje wnętrze izby wiejskiej i prezentowane w niej wyroby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ludowych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D02B76">
              <w:rPr>
                <w:sz w:val="20"/>
                <w:szCs w:val="20"/>
              </w:rPr>
              <w:t>rzemieślników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wyraża własną opinię na temat omawianego dzieła sztuki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ludowej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ind w:right="1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analizuje środki wyrazu plastycznego zastosowane w dwóch różnych dziełach</w:t>
            </w:r>
            <w:r w:rsidRPr="00D02B76">
              <w:rPr>
                <w:spacing w:val="-2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sztuki ludowej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wymienia i opisuje charakterystyczne elementy sztuki ludowej swojego</w:t>
            </w:r>
            <w:r w:rsidRPr="00D02B76">
              <w:rPr>
                <w:spacing w:val="-8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regionu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twórczo wykorzystuje elementy sztuki ludowej w działaniach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plastycznych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wskazuje podobieństwa między techniką malarską a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fotograficzną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tworzy ciekawy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fotomontaż</w:t>
            </w:r>
            <w:r>
              <w:rPr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 xml:space="preserve">na podstawie wykonanej pracy charakteryzuje sposób tworzenia fotomontażu i </w:t>
            </w:r>
            <w:proofErr w:type="spellStart"/>
            <w:r w:rsidRPr="00D02B76">
              <w:rPr>
                <w:sz w:val="20"/>
                <w:szCs w:val="20"/>
              </w:rPr>
              <w:t>fotokolażu</w:t>
            </w:r>
            <w:proofErr w:type="spellEnd"/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analizuje fotomontaż damy z łasiczką pod kątem efektów uzyskanych</w:t>
            </w:r>
            <w:r w:rsidRPr="00D02B76">
              <w:rPr>
                <w:spacing w:val="-7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dzięki</w:t>
            </w:r>
            <w:r>
              <w:rPr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zastosowaniu techniki fotomontażu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podaje przykłady wykorzystania fotografii w życiu codziennym i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sztuce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twórczo interpretuje temat zadanej pracy</w:t>
            </w:r>
            <w:r w:rsidRPr="00D02B76">
              <w:rPr>
                <w:spacing w:val="-2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lastRenderedPageBreak/>
              <w:t>plastycznej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dokonuje podziału gatunków</w:t>
            </w:r>
            <w:r w:rsidRPr="00D02B76">
              <w:rPr>
                <w:spacing w:val="-1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filmowych</w:t>
            </w:r>
          </w:p>
          <w:p w:rsidR="00AC2900" w:rsidRPr="00D02B76" w:rsidRDefault="00AC2900" w:rsidP="00D02B76">
            <w:pPr>
              <w:tabs>
                <w:tab w:val="left" w:pos="1025"/>
                <w:tab w:val="left" w:pos="10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02B76">
              <w:rPr>
                <w:sz w:val="20"/>
                <w:szCs w:val="20"/>
              </w:rPr>
              <w:t>określa gatunki filmowe w przedstawianych fragmentach</w:t>
            </w:r>
            <w:r w:rsidRPr="00D02B76">
              <w:rPr>
                <w:spacing w:val="-5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filmów</w:t>
            </w:r>
            <w:r>
              <w:rPr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na przykładach prezentowanych fragmentów omawia wpływ poznanych elementów plastycznych na atmosferę</w:t>
            </w:r>
            <w:r w:rsidRPr="00D02B76">
              <w:rPr>
                <w:spacing w:val="-3"/>
                <w:sz w:val="20"/>
                <w:szCs w:val="20"/>
              </w:rPr>
              <w:t xml:space="preserve"> </w:t>
            </w:r>
            <w:r w:rsidRPr="00D02B76">
              <w:rPr>
                <w:sz w:val="20"/>
                <w:szCs w:val="20"/>
              </w:rPr>
              <w:t>filmu</w:t>
            </w:r>
          </w:p>
          <w:p w:rsidR="00AC2900" w:rsidRPr="009E7D4A" w:rsidRDefault="00AC2900" w:rsidP="00D02B76">
            <w:pPr>
              <w:pStyle w:val="Tekstpodstawowy"/>
              <w:spacing w:line="276" w:lineRule="auto"/>
              <w:ind w:left="0" w:firstLine="0"/>
              <w:jc w:val="both"/>
              <w:rPr>
                <w:kern w:val="2"/>
                <w:sz w:val="20"/>
                <w:szCs w:val="20"/>
              </w:rPr>
            </w:pPr>
          </w:p>
        </w:tc>
      </w:tr>
      <w:tr w:rsidR="00733F76" w:rsidTr="009E7D4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F76" w:rsidRDefault="00733F76" w:rsidP="00AC7D15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celujący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6" w:rsidRPr="009E7D4A" w:rsidRDefault="00733F76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sz w:val="20"/>
                <w:szCs w:val="20"/>
              </w:rPr>
              <w:t>Spełnione wymagania na ocenę bardzo dobrą a ponadto:</w:t>
            </w:r>
          </w:p>
        </w:tc>
      </w:tr>
      <w:tr w:rsidR="00733F76" w:rsidTr="009E7D4A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6" w:rsidRDefault="00733F76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76" w:rsidRPr="009E7D4A" w:rsidRDefault="00733F76">
            <w:pPr>
              <w:pStyle w:val="Bezodstpw"/>
              <w:spacing w:line="276" w:lineRule="auto"/>
              <w:rPr>
                <w:rFonts w:eastAsia="Lucida Sans Unicode"/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korzysta z przekazów medialnych oraz stosuje ich środki w swojej</w:t>
            </w:r>
            <w:r w:rsidR="009E7D4A" w:rsidRPr="00D02B76">
              <w:rPr>
                <w:spacing w:val="-10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działalności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samodzielnie wyszukuje informacje w różnych</w:t>
            </w:r>
            <w:r w:rsidR="009E7D4A" w:rsidRPr="00D02B76">
              <w:rPr>
                <w:spacing w:val="-5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źródłach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wyjaśnia, w jaki sposób sztuka ludowa inspiruje współczesnych</w:t>
            </w:r>
            <w:r w:rsidR="009E7D4A" w:rsidRPr="00D02B76">
              <w:rPr>
                <w:spacing w:val="-9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artystów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analizuje elementy języka sztuki zastosowane w dziełach</w:t>
            </w:r>
            <w:r w:rsidR="009E7D4A" w:rsidRPr="00D02B76">
              <w:rPr>
                <w:spacing w:val="-6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sztuki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ind w:right="3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korzysta z przekazów medialnych oraz stosuje ich wytwory w swojej</w:t>
            </w:r>
            <w:r w:rsidR="009E7D4A" w:rsidRPr="00D02B76">
              <w:rPr>
                <w:spacing w:val="-22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działalności: wyszukuje w Internecie przykłady obiektów</w:t>
            </w:r>
            <w:r w:rsidR="009E7D4A" w:rsidRPr="00D02B76">
              <w:rPr>
                <w:spacing w:val="-1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artystycznych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76" w:rsidRPr="009E7D4A" w:rsidRDefault="00733F76">
            <w:pPr>
              <w:pStyle w:val="Bezodstpw"/>
              <w:spacing w:line="276" w:lineRule="auto"/>
              <w:rPr>
                <w:kern w:val="2"/>
                <w:sz w:val="20"/>
                <w:szCs w:val="20"/>
              </w:rPr>
            </w:pPr>
            <w:r w:rsidRPr="009E7D4A">
              <w:rPr>
                <w:rFonts w:eastAsia="Lucida Sans Unicode"/>
                <w:kern w:val="2"/>
                <w:sz w:val="20"/>
                <w:szCs w:val="20"/>
              </w:rPr>
              <w:t>Uczeń: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wyjaśnia, na czym polega interaktywność wystaw i</w:t>
            </w:r>
            <w:r w:rsidR="009E7D4A" w:rsidRPr="00D02B76">
              <w:rPr>
                <w:spacing w:val="-1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muzeów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ind w:right="6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twórczo wykorzystuje we własnych działaniach narzędzia, materiały i</w:t>
            </w:r>
            <w:r w:rsidR="009E7D4A" w:rsidRPr="00D02B76">
              <w:rPr>
                <w:spacing w:val="-23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techniki potrzebne do realizacji wskazanych</w:t>
            </w:r>
            <w:r w:rsidR="009E7D4A" w:rsidRPr="00D02B76">
              <w:rPr>
                <w:spacing w:val="-1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zadań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prezentuje postawę szacunku i tolerancji wobec różnorodności</w:t>
            </w:r>
            <w:r w:rsidR="009E7D4A" w:rsidRPr="00D02B76">
              <w:rPr>
                <w:spacing w:val="-5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kulturowej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dogłębnie wykonuje analizę dzieła</w:t>
            </w:r>
            <w:r w:rsidR="009E7D4A" w:rsidRPr="00D02B76">
              <w:rPr>
                <w:spacing w:val="-1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sztuki</w:t>
            </w:r>
          </w:p>
          <w:p w:rsidR="009E7D4A" w:rsidRPr="00D02B76" w:rsidRDefault="00D02B76" w:rsidP="00D02B76">
            <w:pPr>
              <w:tabs>
                <w:tab w:val="left" w:pos="1059"/>
                <w:tab w:val="left" w:pos="1060"/>
              </w:tabs>
              <w:spacing w:before="18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7D4A" w:rsidRPr="00D02B76">
              <w:rPr>
                <w:sz w:val="20"/>
                <w:szCs w:val="20"/>
              </w:rPr>
              <w:t>bezbłędnie wykonuje</w:t>
            </w:r>
            <w:r w:rsidR="009E7D4A" w:rsidRPr="00D02B76">
              <w:rPr>
                <w:spacing w:val="-1"/>
                <w:sz w:val="20"/>
                <w:szCs w:val="20"/>
              </w:rPr>
              <w:t xml:space="preserve"> </w:t>
            </w:r>
            <w:r w:rsidR="009E7D4A" w:rsidRPr="00D02B76">
              <w:rPr>
                <w:sz w:val="20"/>
                <w:szCs w:val="20"/>
              </w:rPr>
              <w:t>zadania</w:t>
            </w:r>
          </w:p>
          <w:p w:rsidR="00733F76" w:rsidRPr="009E7D4A" w:rsidRDefault="00733F76">
            <w:pPr>
              <w:pStyle w:val="NormalnyWeb"/>
              <w:spacing w:before="0" w:after="0" w:line="276" w:lineRule="auto"/>
              <w:rPr>
                <w:kern w:val="2"/>
                <w:sz w:val="20"/>
                <w:szCs w:val="20"/>
              </w:rPr>
            </w:pPr>
          </w:p>
        </w:tc>
      </w:tr>
    </w:tbl>
    <w:p w:rsidR="0054498A" w:rsidRDefault="0054498A" w:rsidP="0054498A">
      <w:pPr>
        <w:pStyle w:val="Tekstpodstawowy"/>
        <w:spacing w:line="276" w:lineRule="auto"/>
        <w:ind w:left="0" w:firstLine="0"/>
        <w:jc w:val="both"/>
        <w:rPr>
          <w:b/>
          <w:bCs/>
          <w:sz w:val="32"/>
          <w:szCs w:val="32"/>
        </w:rPr>
      </w:pPr>
    </w:p>
    <w:p w:rsidR="00D02B76" w:rsidRPr="003638A3" w:rsidRDefault="00D02B76" w:rsidP="0054498A">
      <w:pPr>
        <w:pStyle w:val="Tekstpodstawowy"/>
        <w:spacing w:line="276" w:lineRule="auto"/>
        <w:ind w:left="0" w:firstLine="0"/>
        <w:jc w:val="both"/>
        <w:rPr>
          <w:b/>
        </w:rPr>
      </w:pPr>
    </w:p>
    <w:p w:rsidR="0054498A" w:rsidRPr="003638A3" w:rsidRDefault="0054498A" w:rsidP="0054498A">
      <w:pPr>
        <w:pStyle w:val="Heading2"/>
        <w:spacing w:line="276" w:lineRule="auto"/>
        <w:ind w:left="100" w:right="6940"/>
        <w:jc w:val="both"/>
      </w:pPr>
      <w:r w:rsidRPr="003638A3">
        <w:t>Ocena niedostateczna Uczeń:</w:t>
      </w:r>
    </w:p>
    <w:p w:rsidR="0054498A" w:rsidRPr="003638A3" w:rsidRDefault="0054498A" w:rsidP="0054498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0" w:line="276" w:lineRule="auto"/>
        <w:ind w:right="902"/>
        <w:jc w:val="both"/>
        <w:rPr>
          <w:sz w:val="24"/>
          <w:szCs w:val="24"/>
        </w:rPr>
      </w:pPr>
      <w:r w:rsidRPr="003638A3">
        <w:rPr>
          <w:sz w:val="24"/>
          <w:szCs w:val="24"/>
        </w:rPr>
        <w:t>nie opanował zakresu wiadomości i umiejętności przewidzianych w</w:t>
      </w:r>
      <w:r w:rsidRPr="003638A3">
        <w:rPr>
          <w:spacing w:val="-22"/>
          <w:sz w:val="24"/>
          <w:szCs w:val="24"/>
        </w:rPr>
        <w:t xml:space="preserve"> </w:t>
      </w:r>
      <w:r w:rsidRPr="003638A3">
        <w:rPr>
          <w:sz w:val="24"/>
          <w:szCs w:val="24"/>
        </w:rPr>
        <w:t>podstawie programowej,</w:t>
      </w:r>
    </w:p>
    <w:p w:rsidR="0054498A" w:rsidRPr="003638A3" w:rsidRDefault="0054498A" w:rsidP="0054498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0" w:line="276" w:lineRule="auto"/>
        <w:jc w:val="both"/>
        <w:rPr>
          <w:sz w:val="24"/>
          <w:szCs w:val="24"/>
        </w:rPr>
      </w:pPr>
      <w:r w:rsidRPr="003638A3">
        <w:rPr>
          <w:sz w:val="24"/>
          <w:szCs w:val="24"/>
        </w:rPr>
        <w:t>mimo pomocy i zachęty nauczyciela nie wykonuje</w:t>
      </w:r>
      <w:r w:rsidRPr="003638A3">
        <w:rPr>
          <w:spacing w:val="-1"/>
          <w:sz w:val="24"/>
          <w:szCs w:val="24"/>
        </w:rPr>
        <w:t xml:space="preserve"> </w:t>
      </w:r>
      <w:r w:rsidRPr="003638A3">
        <w:rPr>
          <w:sz w:val="24"/>
          <w:szCs w:val="24"/>
        </w:rPr>
        <w:t>zadań,</w:t>
      </w:r>
    </w:p>
    <w:p w:rsidR="0054498A" w:rsidRPr="003638A3" w:rsidRDefault="0054498A" w:rsidP="0054498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before="18" w:line="276" w:lineRule="auto"/>
        <w:jc w:val="both"/>
        <w:rPr>
          <w:sz w:val="24"/>
          <w:szCs w:val="24"/>
        </w:rPr>
      </w:pPr>
      <w:r w:rsidRPr="003638A3">
        <w:rPr>
          <w:sz w:val="24"/>
          <w:szCs w:val="24"/>
        </w:rPr>
        <w:t>nie bierze udziału w</w:t>
      </w:r>
      <w:r w:rsidRPr="003638A3">
        <w:rPr>
          <w:spacing w:val="1"/>
          <w:sz w:val="24"/>
          <w:szCs w:val="24"/>
        </w:rPr>
        <w:t xml:space="preserve"> </w:t>
      </w:r>
      <w:r w:rsidRPr="003638A3">
        <w:rPr>
          <w:sz w:val="24"/>
          <w:szCs w:val="24"/>
        </w:rPr>
        <w:t>lekcji,</w:t>
      </w:r>
    </w:p>
    <w:p w:rsidR="0054498A" w:rsidRPr="003638A3" w:rsidRDefault="0054498A" w:rsidP="0054498A">
      <w:pPr>
        <w:pStyle w:val="Akapitzlist"/>
        <w:numPr>
          <w:ilvl w:val="1"/>
          <w:numId w:val="1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3638A3">
        <w:rPr>
          <w:sz w:val="24"/>
          <w:szCs w:val="24"/>
        </w:rPr>
        <w:t>wyraża lekceważący stosunek do przedmiotu</w:t>
      </w:r>
    </w:p>
    <w:p w:rsidR="0054498A" w:rsidRPr="003638A3" w:rsidRDefault="0054498A" w:rsidP="0054498A">
      <w:pPr>
        <w:pStyle w:val="Tekstpodstawowy"/>
        <w:spacing w:before="6" w:line="276" w:lineRule="auto"/>
        <w:ind w:left="0" w:firstLine="0"/>
        <w:jc w:val="both"/>
      </w:pPr>
    </w:p>
    <w:p w:rsidR="0054498A" w:rsidRPr="003638A3" w:rsidRDefault="0054498A" w:rsidP="0054498A">
      <w:pPr>
        <w:pStyle w:val="Tekstpodstawowy"/>
        <w:spacing w:before="4" w:line="276" w:lineRule="auto"/>
        <w:ind w:left="0" w:firstLine="0"/>
        <w:jc w:val="both"/>
      </w:pPr>
    </w:p>
    <w:p w:rsidR="0087345C" w:rsidRDefault="0087345C"/>
    <w:sectPr w:rsidR="0087345C" w:rsidSect="0087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7FFE"/>
    <w:multiLevelType w:val="hybridMultilevel"/>
    <w:tmpl w:val="B762DA86"/>
    <w:lvl w:ilvl="0" w:tplc="F4D07642">
      <w:numFmt w:val="bullet"/>
      <w:lvlText w:val="*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AC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2" w:tplc="53902EE2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89"/>
        <w:sz w:val="22"/>
        <w:szCs w:val="22"/>
        <w:lang w:val="pl-PL" w:eastAsia="pl-PL" w:bidi="pl-PL"/>
      </w:rPr>
    </w:lvl>
    <w:lvl w:ilvl="3" w:tplc="108AC948">
      <w:numFmt w:val="bullet"/>
      <w:lvlText w:val="•"/>
      <w:lvlJc w:val="left"/>
      <w:pPr>
        <w:ind w:left="2087" w:hanging="360"/>
      </w:pPr>
      <w:rPr>
        <w:rFonts w:hint="default"/>
        <w:lang w:val="pl-PL" w:eastAsia="pl-PL" w:bidi="pl-PL"/>
      </w:rPr>
    </w:lvl>
    <w:lvl w:ilvl="4" w:tplc="7898F9F4">
      <w:numFmt w:val="bullet"/>
      <w:lvlText w:val="•"/>
      <w:lvlJc w:val="left"/>
      <w:pPr>
        <w:ind w:left="3115" w:hanging="360"/>
      </w:pPr>
      <w:rPr>
        <w:rFonts w:hint="default"/>
        <w:lang w:val="pl-PL" w:eastAsia="pl-PL" w:bidi="pl-PL"/>
      </w:rPr>
    </w:lvl>
    <w:lvl w:ilvl="5" w:tplc="C0783B10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6" w:tplc="59CC44D2">
      <w:numFmt w:val="bullet"/>
      <w:lvlText w:val="•"/>
      <w:lvlJc w:val="left"/>
      <w:pPr>
        <w:ind w:left="5170" w:hanging="360"/>
      </w:pPr>
      <w:rPr>
        <w:rFonts w:hint="default"/>
        <w:lang w:val="pl-PL" w:eastAsia="pl-PL" w:bidi="pl-PL"/>
      </w:rPr>
    </w:lvl>
    <w:lvl w:ilvl="7" w:tplc="869A5816">
      <w:numFmt w:val="bullet"/>
      <w:lvlText w:val="•"/>
      <w:lvlJc w:val="left"/>
      <w:pPr>
        <w:ind w:left="6197" w:hanging="360"/>
      </w:pPr>
      <w:rPr>
        <w:rFonts w:hint="default"/>
        <w:lang w:val="pl-PL" w:eastAsia="pl-PL" w:bidi="pl-PL"/>
      </w:rPr>
    </w:lvl>
    <w:lvl w:ilvl="8" w:tplc="E0D03F9A">
      <w:numFmt w:val="bullet"/>
      <w:lvlText w:val="•"/>
      <w:lvlJc w:val="left"/>
      <w:pPr>
        <w:ind w:left="722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98A"/>
    <w:rsid w:val="000E5D69"/>
    <w:rsid w:val="002D5FA7"/>
    <w:rsid w:val="003E73D8"/>
    <w:rsid w:val="00427F76"/>
    <w:rsid w:val="0054498A"/>
    <w:rsid w:val="00733F76"/>
    <w:rsid w:val="0087345C"/>
    <w:rsid w:val="00892249"/>
    <w:rsid w:val="009A3F11"/>
    <w:rsid w:val="009E7D4A"/>
    <w:rsid w:val="00AC2900"/>
    <w:rsid w:val="00D0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4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498A"/>
    <w:pPr>
      <w:ind w:left="1026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498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54498A"/>
    <w:pPr>
      <w:ind w:left="380" w:hanging="2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54498A"/>
    <w:pPr>
      <w:ind w:left="24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4498A"/>
    <w:pPr>
      <w:spacing w:before="16"/>
      <w:ind w:left="1026" w:hanging="360"/>
    </w:pPr>
  </w:style>
  <w:style w:type="paragraph" w:styleId="NormalnyWeb">
    <w:name w:val="Normal (Web)"/>
    <w:basedOn w:val="Normalny"/>
    <w:unhideWhenUsed/>
    <w:rsid w:val="009A3F11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styleId="Bezodstpw">
    <w:name w:val="No Spacing"/>
    <w:uiPriority w:val="1"/>
    <w:qFormat/>
    <w:rsid w:val="009A3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8</cp:revision>
  <dcterms:created xsi:type="dcterms:W3CDTF">2018-08-29T20:03:00Z</dcterms:created>
  <dcterms:modified xsi:type="dcterms:W3CDTF">2018-09-18T15:44:00Z</dcterms:modified>
</cp:coreProperties>
</file>