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9C" w:rsidRPr="00C65475" w:rsidRDefault="001A1C9C" w:rsidP="007F308A">
      <w:pPr>
        <w:tabs>
          <w:tab w:val="left" w:pos="170"/>
          <w:tab w:val="left" w:pos="340"/>
          <w:tab w:val="left" w:pos="510"/>
        </w:tabs>
        <w:autoSpaceDE w:val="0"/>
        <w:autoSpaceDN w:val="0"/>
        <w:adjustRightInd w:val="0"/>
        <w:spacing w:after="624" w:line="220" w:lineRule="exact"/>
        <w:textAlignment w:val="center"/>
        <w:rPr>
          <w:rFonts w:cs="AgendaPl Bold"/>
          <w:b/>
          <w:bCs/>
          <w:caps/>
          <w:color w:val="004CFF"/>
          <w:sz w:val="44"/>
          <w:szCs w:val="44"/>
        </w:rPr>
      </w:pPr>
      <w:bookmarkStart w:id="0" w:name="_GoBack"/>
      <w:bookmarkEnd w:id="0"/>
      <w:r w:rsidRPr="00C65475">
        <w:rPr>
          <w:rFonts w:cs="AgendaPl Bold"/>
          <w:b/>
          <w:bCs/>
          <w:color w:val="FF7F00"/>
          <w:sz w:val="44"/>
          <w:szCs w:val="44"/>
        </w:rPr>
        <w:t>Przedmiotowy system oceniania. Klasa 4</w:t>
      </w:r>
      <w:r w:rsidRPr="00C65475">
        <w:rPr>
          <w:rFonts w:cs="AgendaPl Bold"/>
          <w:b/>
          <w:bCs/>
          <w:caps/>
          <w:color w:val="004CFF"/>
          <w:sz w:val="44"/>
          <w:szCs w:val="44"/>
        </w:rPr>
        <w:t xml:space="preserve">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W przedmiotowym systemie oceniania (PSO) wykorzystano zapisy tematów i zagadn</w:t>
      </w:r>
      <w:r w:rsidR="00CD0F11" w:rsidRPr="007F308A">
        <w:rPr>
          <w:rFonts w:ascii="Arial" w:hAnsi="Arial" w:cs="Arial"/>
        </w:rPr>
        <w:t>ień zawartych w rozkładzie nau</w:t>
      </w:r>
      <w:r w:rsidRPr="007F308A">
        <w:rPr>
          <w:rFonts w:ascii="Arial" w:hAnsi="Arial" w:cs="Arial"/>
        </w:rPr>
        <w:t xml:space="preserve">czania.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Zaproponowany PSO jest jedynie </w:t>
      </w:r>
      <w:r w:rsidRPr="007F308A">
        <w:rPr>
          <w:rFonts w:ascii="Arial" w:hAnsi="Arial" w:cs="Arial"/>
          <w:b/>
          <w:bCs/>
        </w:rPr>
        <w:t>propozycją, jedną z wielu możliwości. Każdy nauczyciel powinien napisać własny PSO</w:t>
      </w:r>
      <w:r w:rsidRPr="007F308A">
        <w:rPr>
          <w:rFonts w:ascii="Arial" w:hAnsi="Arial" w:cs="Arial"/>
        </w:rPr>
        <w:t xml:space="preserve">, który będzie zgodny z: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WSO – wewnątrzszkolnym systemem oceniania,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możliwościami i potrzebami uczniów w konkretnej klasie.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Nie należy przedstawionej propozycji traktować jako jedynej możliwej, wzorcowej, ponieważ jest to schemat, który trzeba zmienić, uszczegółowić, biorąc pod uwagę wymienione wyżej punkty. Poza tym każdy nauczyciel wie – po poznaniu dzieci w klasie czwartej i dokonaniu dokładnej analizy ich osiągnięć – jakie wymagania może stawiać konkretnym uczniom, aby w możliwie najbardziej efektywny sposób zdobyli wiedzę i umiejętności umożliwiające im dalszą naukę. W zaproponowanym PSO przy poszczególnych wymaganiach pojawiają się rozmaite sformułowania.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t>
      </w:r>
      <w:r w:rsidRPr="007F308A">
        <w:rPr>
          <w:rFonts w:ascii="Arial" w:hAnsi="Arial" w:cs="Arial"/>
          <w:b/>
          <w:bCs/>
        </w:rPr>
        <w:t>Na ocenę dopuszczającą</w:t>
      </w:r>
      <w:r w:rsidRPr="007F308A">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wykazywał starania. Z zapisów w PSO wyraźnie widać, że nie wszystkie zadania są dla niego przeznaczone, ale próbuje wykonywać polecenia na miarę swych możliwości. Ważne jest, aby uczeń doskonalił technikę czytania, temu służy częste głośne czytanie rozmaitych tekstów literackich. Ponadto należy dążyć do tego, aby odnajdywał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w:t>
      </w:r>
      <w:r w:rsidRPr="007F308A">
        <w:rPr>
          <w:rFonts w:ascii="Arial" w:hAnsi="Arial" w:cs="Arial"/>
          <w:b/>
          <w:bCs/>
        </w:rPr>
        <w:t>Na ocenę dostateczną</w:t>
      </w:r>
      <w:r w:rsidRPr="007F308A">
        <w:rPr>
          <w:rFonts w:ascii="Arial" w:hAnsi="Arial" w:cs="Arial"/>
        </w:rPr>
        <w:t xml:space="preserve"> – w zapisach PSO pojawia się sformułowanie: uczeń „stara się”. Oznacza to, że podejmuje działania, ale nie kończą się one pełnym sukcesem. Uczeń pracuje, ale popełnia błędy, polecenia są wykonywane nieprecyzyjnie, uczeń nie jest pewien swoich wypowiedzi pisemnych i ustnych. Jego przemyślenia są powierzchowne lub odtwórcze, ale pracuje, czyli właśnie „stara się”.</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C) </w:t>
      </w:r>
      <w:r w:rsidRPr="007F308A">
        <w:rPr>
          <w:rFonts w:ascii="Arial" w:hAnsi="Arial" w:cs="Arial"/>
          <w:b/>
          <w:bCs/>
        </w:rPr>
        <w:t>Na ocenę dobrą</w:t>
      </w:r>
      <w:r w:rsidRPr="007F308A">
        <w:rPr>
          <w:rFonts w:ascii="Arial" w:hAnsi="Arial" w:cs="Arial"/>
        </w:rPr>
        <w:t xml:space="preserve"> – w tym wypadku uczeń podejmuje wszystkie działania, ale popełnia nieliczne błędy. Zapis „na ogół” oznacza, że jego prace są wykonane dobrze, choć zawierają usterki. Ponadto uczeń nie zawsze umie uzasadnić swoją wypowiedź, wie, ale nie wyjaśnia omawianych zjawisk.</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D) </w:t>
      </w:r>
      <w:r w:rsidRPr="007F308A">
        <w:rPr>
          <w:rFonts w:ascii="Arial" w:hAnsi="Arial" w:cs="Arial"/>
          <w:b/>
          <w:bCs/>
        </w:rPr>
        <w:t>Na ocenę bardzo dobrą</w:t>
      </w:r>
      <w:r w:rsidRPr="007F308A">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uzasadnia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Bardzo trudne do ocenienia pozostaje zjawisko zwane „aktywnością”, która także powinna być promowana. Zdarza się jednak tak, że uczniowie są aktywni, często się zgłaszają, dążą do zabrania głosu, ale ich wypowiedzi są błędne, nie zawsze na temat, nieporadne. W takich sytuacjach nauczyciel powinien umiejętnie dokonywać oceny, aby z jednej strony nie zniechęcić uczniów, z drugiej jednak – korygować ich błędy. Jest to trudne i wymaga dużych umiejętności pedagogicznych.</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Jednocześnie PSO pozwala pokazać uczniom (i rodzicom), co jeszcze mogą lub powinni poprawić w swojej pracy, aby zdobyć większą wiedzę i umiejętności, a tym samym uzyskać lepszą ocenę.</w:t>
      </w:r>
    </w:p>
    <w:p w:rsidR="001A1C9C" w:rsidRPr="007F308A" w:rsidRDefault="001A1C9C" w:rsidP="007F308A">
      <w:pPr>
        <w:autoSpaceDE w:val="0"/>
        <w:autoSpaceDN w:val="0"/>
        <w:adjustRightInd w:val="0"/>
        <w:spacing w:after="0" w:line="240" w:lineRule="atLeast"/>
        <w:jc w:val="center"/>
        <w:textAlignment w:val="center"/>
        <w:rPr>
          <w:rFonts w:ascii="AgendaPl RegularCondensed" w:hAnsi="AgendaPl RegularCondensed"/>
          <w:color w:val="FFFFFF"/>
        </w:rPr>
      </w:pPr>
    </w:p>
    <w:tbl>
      <w:tblPr>
        <w:tblW w:w="14601" w:type="dxa"/>
        <w:tblInd w:w="57" w:type="dxa"/>
        <w:tblLayout w:type="fixed"/>
        <w:tblCellMar>
          <w:left w:w="0" w:type="dxa"/>
          <w:right w:w="0" w:type="dxa"/>
        </w:tblCellMar>
        <w:tblLook w:val="0000" w:firstRow="0" w:lastRow="0" w:firstColumn="0" w:lastColumn="0" w:noHBand="0" w:noVBand="0"/>
      </w:tblPr>
      <w:tblGrid>
        <w:gridCol w:w="567"/>
        <w:gridCol w:w="704"/>
        <w:gridCol w:w="1757"/>
        <w:gridCol w:w="2438"/>
        <w:gridCol w:w="2438"/>
        <w:gridCol w:w="2437"/>
        <w:gridCol w:w="4260"/>
      </w:tblGrid>
      <w:tr w:rsidR="001A1C9C" w:rsidRPr="007F308A" w:rsidTr="00CD0F11">
        <w:trPr>
          <w:trHeight w:val="20"/>
          <w:tblHeader/>
        </w:trPr>
        <w:tc>
          <w:tcPr>
            <w:tcW w:w="567" w:type="dxa"/>
            <w:vMerge w:val="restart"/>
            <w:tcBorders>
              <w:top w:val="single" w:sz="6" w:space="0" w:color="000000"/>
              <w:left w:val="single" w:sz="6" w:space="0" w:color="000000"/>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Lp.</w:t>
            </w:r>
          </w:p>
        </w:tc>
        <w:tc>
          <w:tcPr>
            <w:tcW w:w="704"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Liczba godzin </w:t>
            </w:r>
          </w:p>
        </w:tc>
        <w:tc>
          <w:tcPr>
            <w:tcW w:w="1757"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Podręcznik, lektura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i inne teksty </w:t>
            </w:r>
            <w:r w:rsidRPr="007F308A">
              <w:rPr>
                <w:rFonts w:cs="AgendaPl BoldCondensed"/>
                <w:b/>
                <w:bCs/>
                <w:color w:val="FFFFFF"/>
              </w:rPr>
              <w:br/>
              <w:t>kultury, nauka</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o języku</w:t>
            </w:r>
          </w:p>
        </w:tc>
        <w:tc>
          <w:tcPr>
            <w:tcW w:w="11573" w:type="dxa"/>
            <w:gridSpan w:val="4"/>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Wymagania</w:t>
            </w:r>
          </w:p>
        </w:tc>
      </w:tr>
      <w:tr w:rsidR="001A1C9C" w:rsidRPr="007F308A" w:rsidTr="00CD0F11">
        <w:trPr>
          <w:trHeight w:val="20"/>
          <w:tblHeader/>
        </w:trPr>
        <w:tc>
          <w:tcPr>
            <w:tcW w:w="567" w:type="dxa"/>
            <w:vMerge/>
            <w:tcBorders>
              <w:top w:val="single" w:sz="4" w:space="0" w:color="FFFFFF"/>
              <w:left w:val="single" w:sz="6" w:space="0" w:color="000000"/>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konieczne</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dopuszczająca)</w:t>
            </w: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podstawowe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dostateczna)</w:t>
            </w:r>
          </w:p>
        </w:tc>
        <w:tc>
          <w:tcPr>
            <w:tcW w:w="243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rozszerzone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dobra)</w:t>
            </w:r>
          </w:p>
        </w:tc>
        <w:tc>
          <w:tcPr>
            <w:tcW w:w="4260" w:type="dxa"/>
            <w:tcBorders>
              <w:top w:val="single" w:sz="4" w:space="0" w:color="FFFFFF"/>
              <w:left w:val="single" w:sz="4" w:space="0" w:color="FFFFFF"/>
              <w:bottom w:val="single" w:sz="4" w:space="0" w:color="FFFFFF"/>
              <w:right w:val="single" w:sz="6" w:space="0" w:color="000000"/>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dopełniające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bardzo dobra)</w:t>
            </w:r>
          </w:p>
        </w:tc>
      </w:tr>
      <w:tr w:rsidR="001A1C9C" w:rsidRPr="007F308A" w:rsidTr="00CD0F11">
        <w:trPr>
          <w:trHeight w:val="20"/>
          <w:tblHeader/>
        </w:trPr>
        <w:tc>
          <w:tcPr>
            <w:tcW w:w="567" w:type="dxa"/>
            <w:vMerge/>
            <w:tcBorders>
              <w:top w:val="single" w:sz="4" w:space="0" w:color="FFFFFF"/>
              <w:left w:val="single" w:sz="6" w:space="0" w:color="000000"/>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1573" w:type="dxa"/>
            <w:gridSpan w:val="4"/>
            <w:tcBorders>
              <w:top w:val="single" w:sz="4" w:space="0" w:color="FFFFFF"/>
              <w:left w:val="single" w:sz="4" w:space="0" w:color="FFFFFF"/>
              <w:bottom w:val="single" w:sz="6" w:space="0" w:color="000000"/>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Uczeń</w:t>
            </w:r>
          </w:p>
        </w:tc>
      </w:tr>
      <w:tr w:rsidR="001A1C9C" w:rsidRPr="007F308A" w:rsidTr="00CD0F11">
        <w:trPr>
          <w:trHeight w:val="20"/>
        </w:trPr>
        <w:tc>
          <w:tcPr>
            <w:tcW w:w="567"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70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Planujemy pracę w nowym roku szkolnym.</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podpisuje zeszyt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 kierunkiem nauczyciela zapisuje skrócony opis bibliograficzny podręcznika i zeszytu ćwiczeń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oznaczenia zawarte w podręczniku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spis treści</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sporządzić skrócony opis bibliograficzny podręcznika i zeszytu ćwiczeń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oznaczenia zawarte w podręczniku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posługuje się spisem treści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zawartością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przedmiotowym systemem oceniania </w:t>
            </w:r>
          </w:p>
        </w:tc>
        <w:tc>
          <w:tcPr>
            <w:tcW w:w="243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sporządza skrócony opis bibliograficzny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posługuje się spisem treści </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sporządza skrócony opis bibliograficzny podręcznika i zeszytu ćwiczeń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Poznajmy się</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wakacje nie mogą trwać wiecznie?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Natalia </w:t>
            </w:r>
            <w:proofErr w:type="spellStart"/>
            <w:r w:rsidR="001A1C9C" w:rsidRPr="007F308A">
              <w:t>Usenko</w:t>
            </w:r>
            <w:proofErr w:type="spellEnd"/>
            <w:r w:rsidR="001A1C9C" w:rsidRPr="007F308A">
              <w:t xml:space="preserve">, </w:t>
            </w:r>
            <w:r w:rsidR="001A1C9C" w:rsidRPr="007F308A">
              <w:rPr>
                <w:i/>
                <w:iCs/>
              </w:rPr>
              <w:t>Wiersz na</w:t>
            </w:r>
            <w:r w:rsidR="00A03FEE">
              <w:rPr>
                <w:i/>
                <w:iCs/>
              </w:rPr>
              <w:t xml:space="preserve"> </w:t>
            </w:r>
            <w:r w:rsidR="001A1C9C" w:rsidRPr="007F308A">
              <w:rPr>
                <w:i/>
                <w:iCs/>
              </w:rPr>
              <w:t>pocieszenie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14–15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 xml:space="preserve">Język polski. </w:t>
            </w:r>
            <w:r w:rsidR="001A1C9C" w:rsidRPr="007F308A">
              <w:rPr>
                <w:i/>
                <w:iCs/>
              </w:rPr>
              <w:lastRenderedPageBreak/>
              <w:t>Plansze interaktywne</w:t>
            </w:r>
            <w:r w:rsidR="001A1C9C" w:rsidRPr="007F308A">
              <w:t>: Teoria literatury.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włącza się w</w:t>
            </w:r>
            <w:r w:rsidR="008E7100">
              <w:t xml:space="preserve"> </w:t>
            </w:r>
            <w:r w:rsidR="001A1C9C" w:rsidRPr="007F308A">
              <w:t xml:space="preserve">przygotowanie wystawy pt. </w:t>
            </w:r>
            <w:r w:rsidR="001A1C9C" w:rsidRPr="007F308A">
              <w:rPr>
                <w:i/>
                <w:iCs/>
              </w:rPr>
              <w:t xml:space="preserve">Wspominamy 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eksponacie z</w:t>
            </w:r>
            <w:r w:rsidR="008E7100">
              <w:t xml:space="preserve"> </w:t>
            </w:r>
            <w:r w:rsidR="001A1C9C" w:rsidRPr="007F308A">
              <w:t xml:space="preserve">wystawy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skojarzenia do wyrazu </w:t>
            </w:r>
            <w:r w:rsidR="001A1C9C" w:rsidRPr="007F308A">
              <w:rPr>
                <w:i/>
                <w:iCs/>
              </w:rPr>
              <w:t xml:space="preserve">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wiersz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wyszukuje fragmenty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wers</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bierze udział w</w:t>
            </w:r>
            <w:r w:rsidR="008E7100">
              <w:t xml:space="preserve"> </w:t>
            </w:r>
            <w:r w:rsidR="001A1C9C" w:rsidRPr="007F308A">
              <w:t xml:space="preserve">przygotowaniu wystawy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adresata wypowiedzi osoby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stara się określić nastrój wier</w:t>
            </w:r>
            <w:r w:rsidR="001A1C9C" w:rsidRPr="007F308A">
              <w:t>sza / wyrażone uczucia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frag</w:t>
            </w:r>
            <w:r w:rsidR="001A1C9C" w:rsidRPr="007F308A">
              <w:lastRenderedPageBreak/>
              <w:t>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fragmenty mówiące o powodach do zmartwienia i o powodach do radości w nowym roku szkolnym</w:t>
            </w:r>
          </w:p>
          <w:p w:rsidR="00A03FEE" w:rsidRDefault="00CD0F11" w:rsidP="00A03FEE">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odpowiedzieć na pytanie zawarte w temacie lekcji</w:t>
            </w:r>
          </w:p>
          <w:p w:rsidR="00A03FEE" w:rsidRPr="007F308A" w:rsidRDefault="00A03FEE" w:rsidP="00A03FEE">
            <w:pPr>
              <w:tabs>
                <w:tab w:val="left" w:pos="170"/>
              </w:tabs>
              <w:autoSpaceDE w:val="0"/>
              <w:autoSpaceDN w:val="0"/>
              <w:adjustRightInd w:val="0"/>
              <w:spacing w:after="0" w:line="200" w:lineRule="atLeast"/>
              <w:textAlignment w:val="center"/>
            </w:pPr>
            <w:r w:rsidRPr="007F308A">
              <w:t>– kończy rozpoczęte zdanie</w:t>
            </w:r>
          </w:p>
          <w:p w:rsidR="001A1C9C" w:rsidRPr="007F308A" w:rsidRDefault="00A03FEE" w:rsidP="00A03FEE">
            <w:pPr>
              <w:tabs>
                <w:tab w:val="left" w:pos="170"/>
              </w:tabs>
              <w:autoSpaceDE w:val="0"/>
              <w:autoSpaceDN w:val="0"/>
              <w:adjustRightInd w:val="0"/>
              <w:spacing w:after="0" w:line="200" w:lineRule="atLeast"/>
              <w:textAlignment w:val="center"/>
            </w:pPr>
            <w:r w:rsidRPr="007F308A">
              <w:t>– stara się przedstawić dowolną techniką plastyczną pożegnanie wakacji / powitanie szkoły</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przygotowuje wystawę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przygotowaną wystawę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adresata wypowiedzi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sens tytułu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i odczytuje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tekstu fragmenty mówiące o powodach do zmartwienia i o powodach do radości w nowym roku szkolnym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zawarte w temacie lekcji</w:t>
            </w:r>
          </w:p>
          <w:p w:rsidR="00A03FEE" w:rsidRPr="007F308A" w:rsidRDefault="00A03FEE" w:rsidP="007F308A">
            <w:pPr>
              <w:tabs>
                <w:tab w:val="left" w:pos="170"/>
              </w:tabs>
              <w:autoSpaceDE w:val="0"/>
              <w:autoSpaceDN w:val="0"/>
              <w:adjustRightInd w:val="0"/>
              <w:spacing w:after="0" w:line="200" w:lineRule="atLeast"/>
              <w:textAlignment w:val="center"/>
            </w:pPr>
            <w:r w:rsidRPr="007F308A">
              <w:t>– przedstawia dowolną techniką plastyczną pożegnanie wakacji / powitanie szkoły</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proponuje, jak przygotować wystawę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adresata wypowiedzi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tytułu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i odczytuje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związku frazeologicznego </w:t>
            </w:r>
            <w:r w:rsidR="001A1C9C" w:rsidRPr="007F308A">
              <w:rPr>
                <w:i/>
                <w:iCs/>
              </w:rPr>
              <w:t>to klops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wypisuje z tekstu fragmenty mówiące </w:t>
            </w:r>
            <w:r w:rsidR="001A1C9C" w:rsidRPr="007F308A">
              <w:lastRenderedPageBreak/>
              <w:t>o powodach do zmartwienia i o powodach do radości w nowym roku szkolnym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odpowiada na pytanie zawarte w temacie lekcji, uzasadniając wypowiedź </w:t>
            </w:r>
          </w:p>
          <w:p w:rsidR="00A03FEE" w:rsidRPr="007F308A" w:rsidRDefault="00A03FEE" w:rsidP="00A03FEE">
            <w:pPr>
              <w:tabs>
                <w:tab w:val="left" w:pos="170"/>
              </w:tabs>
              <w:autoSpaceDE w:val="0"/>
              <w:autoSpaceDN w:val="0"/>
              <w:adjustRightInd w:val="0"/>
              <w:spacing w:after="0" w:line="200" w:lineRule="atLeast"/>
              <w:textAlignment w:val="center"/>
            </w:pPr>
            <w:r w:rsidRPr="007F308A">
              <w:t>– interesująco przedstawia dowolną techniką plastyczną pożegnanie wakacji / powitanie szkoły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Krótko o sobie, czyli jak należy się przedstawiać?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CD0F11" w:rsidRPr="007F308A">
              <w:t xml:space="preserve">Astrid </w:t>
            </w:r>
            <w:proofErr w:type="spellStart"/>
            <w:r w:rsidR="00CD0F11" w:rsidRPr="007F308A">
              <w:t>Lindgren</w:t>
            </w:r>
            <w:proofErr w:type="spellEnd"/>
            <w:r w:rsidR="00CD0F11" w:rsidRPr="007F308A">
              <w:t xml:space="preserve">, </w:t>
            </w:r>
            <w:proofErr w:type="spellStart"/>
            <w:r w:rsidR="001A1C9C" w:rsidRPr="007F308A">
              <w:rPr>
                <w:i/>
                <w:iCs/>
              </w:rPr>
              <w:t>Pippi</w:t>
            </w:r>
            <w:proofErr w:type="spellEnd"/>
            <w:r w:rsidR="001A1C9C" w:rsidRPr="007F308A">
              <w:rPr>
                <w:i/>
                <w:iCs/>
              </w:rPr>
              <w:t xml:space="preserve"> </w:t>
            </w:r>
            <w:proofErr w:type="spellStart"/>
            <w:r w:rsidR="001A1C9C" w:rsidRPr="007F308A">
              <w:rPr>
                <w:i/>
                <w:iCs/>
              </w:rPr>
              <w:t>Pończoszanka</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 Brzechwa, </w:t>
            </w:r>
            <w:r w:rsidR="001A1C9C" w:rsidRPr="007F308A">
              <w:rPr>
                <w:i/>
                <w:iCs/>
              </w:rPr>
              <w:t>Akademia pana Kleksa</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Olech, </w:t>
            </w:r>
            <w:r w:rsidR="001A1C9C" w:rsidRPr="007F308A">
              <w:rPr>
                <w:i/>
                <w:iCs/>
              </w:rPr>
              <w:t>Dynastia Mizioł</w:t>
            </w:r>
            <w:r w:rsidR="001A1C9C" w:rsidRPr="007F308A">
              <w:rPr>
                <w:i/>
                <w:iCs/>
              </w:rPr>
              <w:lastRenderedPageBreak/>
              <w:t xml:space="preserve">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dane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proofErr w:type="spellStart"/>
            <w:r w:rsidR="001A1C9C" w:rsidRPr="007F308A">
              <w:t>WSiPnet</w:t>
            </w:r>
            <w:proofErr w:type="spellEnd"/>
            <w:r w:rsidR="001A1C9C" w:rsidRPr="007F308A">
              <w:t>: Kształcenie językowe. Komunikacja językowa i kultura języka</w:t>
            </w:r>
          </w:p>
          <w:p w:rsidR="001A1C9C" w:rsidRPr="007F308A" w:rsidRDefault="001A1C9C" w:rsidP="00A03FEE">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wskazówkami dotyczącymi przedstawiania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zdrobnienia od własnego imienia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swoim ulubionym zespole muzycznym / woka</w:t>
            </w:r>
            <w:r w:rsidR="001A1C9C" w:rsidRPr="007F308A">
              <w:lastRenderedPageBreak/>
              <w:t xml:space="preserve">listce / wokaliście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są </w:t>
            </w:r>
            <w:r w:rsidR="001A1C9C" w:rsidRPr="007F308A">
              <w:rPr>
                <w:i/>
                <w:iCs/>
              </w:rPr>
              <w:t>dane osobowe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swoje dane osobowe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to znaczy przedstawić się i w jakich sytuacjach się przedstawiamy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dane osobowe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ocenić zaprezentowane sposoby przedstawiania się, wykorzystując </w:t>
            </w:r>
            <w:r w:rsidR="001A1C9C" w:rsidRPr="007F308A">
              <w:lastRenderedPageBreak/>
              <w:t>podane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wybiera bohatera, z którym chciałby się zaprzyjaźnić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się w typowych sytuacjach, wykorzystując poznane wskazówki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dopasować sposób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brać udział w</w:t>
            </w:r>
            <w:r w:rsidR="00A03FEE">
              <w:t xml:space="preserve"> </w:t>
            </w:r>
            <w:r w:rsidR="001A1C9C" w:rsidRPr="007F308A">
              <w:t>przygotowaniu i prezentacji scenek dotyczących przedstawiania siebie i innych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przedstawić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pojęcie </w:t>
            </w:r>
            <w:r w:rsidR="001A1C9C" w:rsidRPr="007F308A">
              <w:rPr>
                <w:i/>
                <w:iCs/>
              </w:rPr>
              <w:t>dane osobowe</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sposoby przedstawiania się, wykorzystując podane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wybiera bohatera, z którym chciałby się zaprzyjaźnić, uzasadnia wybór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dopasowuje sposób </w:t>
            </w:r>
            <w:r w:rsidR="001A1C9C" w:rsidRPr="007F308A">
              <w:lastRenderedPageBreak/>
              <w:t>przedstawiania się do</w:t>
            </w:r>
            <w:r w:rsidR="00A03FEE">
              <w:t xml:space="preserve"> </w:t>
            </w:r>
            <w:r w:rsidR="001A1C9C" w:rsidRPr="007F308A">
              <w:t xml:space="preserve">podanych sytuacji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scenek dotyczących przedstawiania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 xml:space="preserve">dane osobowe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ocenia zaprezentowane sposoby przedstawiania się, wykorzystując podane określenia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bohatera, z którym chciałby się zaprzyjaźnić, wyczerpująco uzasadnia wybór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dopasowuje sposób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i prezentacji scenek dotyczących przedstawiania, wnosząc swoje </w:t>
            </w:r>
            <w:r w:rsidR="001A1C9C" w:rsidRPr="007F308A">
              <w:lastRenderedPageBreak/>
              <w:t>pomysły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przedstawia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czym są </w:t>
            </w:r>
            <w:r w:rsidR="001A1C9C" w:rsidRPr="007F308A">
              <w:rPr>
                <w:i/>
                <w:iCs/>
              </w:rPr>
              <w:t>dane osobowe</w:t>
            </w:r>
            <w:r w:rsidR="001A1C9C" w:rsidRPr="007F308A">
              <w:t>, podaje przykłady takich danych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4.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jaki sposób należy składać 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kartka pocztowa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18–</w:t>
            </w:r>
            <w:r w:rsidR="001A1C9C" w:rsidRPr="007F308A">
              <w:lastRenderedPageBreak/>
              <w:t xml:space="preserve">19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7–9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xml:space="preserve">: Formy wypowiedzi. Krótkie formy użytkowe; </w:t>
            </w:r>
            <w:r w:rsidR="001A1C9C" w:rsidRPr="007F308A">
              <w:rPr>
                <w:i/>
                <w:iCs/>
              </w:rPr>
              <w:t>Język polski. Ćwiczenia redakcyjne</w:t>
            </w:r>
            <w:r w:rsidR="001A1C9C" w:rsidRPr="007F308A">
              <w:t>, cz. 1, s. 156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bierze udział w scence, w trakcie której składa życzenia rówieśnikowi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ogólne informacje na temat składania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tekst życzeń z okazji urodzin / ślubu</w:t>
            </w:r>
          </w:p>
          <w:p w:rsidR="001A1C9C" w:rsidRPr="007F308A" w:rsidRDefault="001A1C9C" w:rsidP="007F308A">
            <w:pPr>
              <w:tabs>
                <w:tab w:val="left" w:pos="170"/>
              </w:tabs>
              <w:autoSpaceDE w:val="0"/>
              <w:autoSpaceDN w:val="0"/>
              <w:adjustRightInd w:val="0"/>
              <w:spacing w:after="0" w:line="200" w:lineRule="atLeast"/>
              <w:textAlignment w:val="center"/>
            </w:pPr>
            <w:r w:rsidRPr="007F308A">
              <w:t>– z pomocą nauczyciela adresuje kartkę pocztową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obejrzanej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zaprezentować i omówić przykładowe</w:t>
            </w:r>
            <w:r w:rsidRPr="007F308A">
              <w:br/>
            </w:r>
            <w:r w:rsidR="001A1C9C" w:rsidRPr="007F308A">
              <w:t xml:space="preserve">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przyporządkować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dobrać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ułożyć tekst życzeń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adresowe, jakie powinny się znaleźć na kartce pocztowej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zaprojektować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kartkę pocztową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imion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szukać informacji na temat patrona, którego imię nosi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przykładowe pocztówki z</w:t>
            </w:r>
            <w:r w:rsidR="00A03FEE">
              <w:t xml:space="preserve"> </w:t>
            </w:r>
            <w:r w:rsidR="001A1C9C" w:rsidRPr="007F308A">
              <w:t xml:space="preserve">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przyporządkowuje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analizuje treść przykładowych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tekst życzeń z okazji urodzin / ślubu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informacji na temat patrona, którego imię nosi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swobodnie 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i poprawnie omawia przykładowe 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przyporządkowuje fragmenty życzeń </w:t>
            </w:r>
            <w:r w:rsidR="001A1C9C" w:rsidRPr="007F308A">
              <w:lastRenderedPageBreak/>
              <w:t xml:space="preserve">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analizuje treść przykładowych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poprawne pod względem językowym i formalnym teksty życzeń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ciekawy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szuka informacji na temat patrona, którego imię nosi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Pisownia wielką literą. </w:t>
            </w:r>
          </w:p>
          <w:p w:rsidR="001A1C9C" w:rsidRDefault="008E7100" w:rsidP="00A03FEE">
            <w:pPr>
              <w:tabs>
                <w:tab w:val="left" w:pos="113"/>
                <w:tab w:val="left" w:pos="170"/>
              </w:tabs>
              <w:autoSpaceDE w:val="0"/>
              <w:autoSpaceDN w:val="0"/>
              <w:adjustRightInd w:val="0"/>
              <w:spacing w:after="0" w:line="200" w:lineRule="atLeast"/>
              <w:textAlignment w:val="center"/>
              <w:rPr>
                <w:i/>
                <w:iCs/>
              </w:rPr>
            </w:pPr>
            <w:r>
              <w:lastRenderedPageBreak/>
              <w:t xml:space="preserve">• </w:t>
            </w:r>
            <w:r w:rsidR="001A1C9C" w:rsidRPr="007F308A">
              <w:t xml:space="preserve">Agnieszka Frączek, </w:t>
            </w:r>
            <w:r w:rsidR="001A1C9C" w:rsidRPr="008E7100">
              <w:rPr>
                <w:i/>
              </w:rPr>
              <w:t>Drobnostka</w:t>
            </w:r>
            <w:r w:rsidR="001A1C9C" w:rsidRPr="007F308A">
              <w:rPr>
                <w:i/>
                <w:iCs/>
              </w:rPr>
              <w:t xml:space="preserve">! </w:t>
            </w:r>
          </w:p>
          <w:p w:rsidR="00A03FEE" w:rsidRPr="007F308A" w:rsidRDefault="00A03FEE" w:rsidP="00A03FEE">
            <w:pPr>
              <w:tabs>
                <w:tab w:val="left" w:pos="113"/>
                <w:tab w:val="left" w:pos="170"/>
              </w:tabs>
              <w:autoSpaceDE w:val="0"/>
              <w:autoSpaceDN w:val="0"/>
              <w:adjustRightInd w:val="0"/>
              <w:spacing w:after="0" w:line="200" w:lineRule="atLeast"/>
              <w:ind w:left="113"/>
              <w:textAlignment w:val="center"/>
            </w:pPr>
            <w:r>
              <w:t xml:space="preserve">• </w:t>
            </w:r>
            <w:r w:rsidRPr="007F308A">
              <w:t xml:space="preserve">pisownia imion, nazwisk, przydomków, pseudonimów, przezwisk, jednowyrazowych nazw geograficznych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podręcznik, s. 20–21 </w:t>
            </w:r>
          </w:p>
          <w:p w:rsidR="00A03FEE" w:rsidRPr="007F308A" w:rsidRDefault="00A03FEE" w:rsidP="00A03FEE">
            <w:pPr>
              <w:tabs>
                <w:tab w:val="left" w:pos="113"/>
                <w:tab w:val="left" w:pos="170"/>
              </w:tabs>
              <w:autoSpaceDE w:val="0"/>
              <w:autoSpaceDN w:val="0"/>
              <w:adjustRightInd w:val="0"/>
              <w:spacing w:after="0" w:line="200" w:lineRule="atLeast"/>
              <w:textAlignment w:val="center"/>
            </w:pPr>
            <w:r w:rsidRPr="007F308A">
              <w:t>– zeszyt ćwiczeń, s. 145–149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podane nazwy państw i miast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zdrobniałe formy imion swoich koleżanek (kolegów) </w:t>
            </w:r>
          </w:p>
          <w:p w:rsidR="00A03FEE" w:rsidRPr="007F308A" w:rsidRDefault="00A03FEE" w:rsidP="007F308A">
            <w:pPr>
              <w:tabs>
                <w:tab w:val="left" w:pos="170"/>
              </w:tabs>
              <w:autoSpaceDE w:val="0"/>
              <w:autoSpaceDN w:val="0"/>
              <w:adjustRightInd w:val="0"/>
              <w:spacing w:after="0" w:line="200" w:lineRule="atLeast"/>
              <w:textAlignment w:val="center"/>
            </w:pPr>
            <w:r w:rsidRPr="00C65475">
              <w:t>– z pomocą nauczyciela podpisuje portrety znanych Polaków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zasady dotyczące </w:t>
            </w:r>
            <w:r w:rsidR="001A1C9C" w:rsidRPr="007F308A">
              <w:lastRenderedPageBreak/>
              <w:t>pisowni imion, nazwisk, przydomków, pseudonimów, przezwisk i jednowyrazowych nazw geograficznych</w:t>
            </w:r>
          </w:p>
          <w:p w:rsidR="00A03FEE" w:rsidRPr="00C65475" w:rsidRDefault="00A03FEE" w:rsidP="00A03FEE">
            <w:pPr>
              <w:tabs>
                <w:tab w:val="left" w:pos="170"/>
              </w:tabs>
              <w:autoSpaceDE w:val="0"/>
              <w:autoSpaceDN w:val="0"/>
              <w:adjustRightInd w:val="0"/>
              <w:spacing w:after="0" w:line="255" w:lineRule="atLeast"/>
              <w:textAlignment w:val="center"/>
            </w:pPr>
            <w:r w:rsidRPr="00C65475">
              <w:t>–</w:t>
            </w:r>
            <w:r w:rsidRPr="00C65475">
              <w:rPr>
                <w:rFonts w:ascii="AgendaPl RegularCondensed" w:hAnsi="AgendaPl RegularCondensed"/>
                <w:w w:val="37"/>
              </w:rPr>
              <w:t xml:space="preserve">  </w:t>
            </w:r>
            <w:r w:rsidRPr="00C65475">
              <w:t>wypisuje z wiersza pary takich samych wyrazów, stara się uzasadnić różnice w ich pisowni</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wypisać z atlasu geograficznego nazwy państw i miast</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stosować podane wyrazy w zdaniach jako nazwiska i przydomki bohaterów literackich</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uzupełnić zdania / tekst małymi lub wielkimi literami </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odszukać imiona ukryte w podanych wyrazach </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podpisać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C65475">
              <w:t>– dostrzega błędy w podanych zdaniach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pary </w:t>
            </w:r>
            <w:r w:rsidR="001A1C9C" w:rsidRPr="007F308A">
              <w:lastRenderedPageBreak/>
              <w:t>takich samych wyrazów, uzasadniając różnice w ich pisowni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atlasu geograficznego nazwy państw i miast</w:t>
            </w:r>
          </w:p>
          <w:p w:rsidR="00A03FEE" w:rsidRPr="007F308A" w:rsidRDefault="00A03FEE" w:rsidP="00A03FEE">
            <w:pPr>
              <w:tabs>
                <w:tab w:val="left" w:pos="170"/>
              </w:tabs>
              <w:autoSpaceDE w:val="0"/>
              <w:autoSpaceDN w:val="0"/>
              <w:adjustRightInd w:val="0"/>
              <w:spacing w:after="0" w:line="200" w:lineRule="atLeast"/>
              <w:textAlignment w:val="center"/>
            </w:pPr>
            <w:r w:rsidRPr="007F308A">
              <w:t>–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uzupełnia zdania / 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na ogół poprawnie podpisuje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poprawić błędy w podanych zdaniach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pary takich samych wyrazów, poprawnie uzasadnia różnice w ich pisowni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wypisuje z atlasu geograficznego nazwy państw i miast </w:t>
            </w:r>
          </w:p>
          <w:p w:rsidR="00A03FEE" w:rsidRPr="007F308A" w:rsidRDefault="00A03FEE" w:rsidP="00A03FEE">
            <w:pPr>
              <w:tabs>
                <w:tab w:val="left" w:pos="170"/>
              </w:tabs>
              <w:autoSpaceDE w:val="0"/>
              <w:autoSpaceDN w:val="0"/>
              <w:adjustRightInd w:val="0"/>
              <w:spacing w:after="0" w:line="200" w:lineRule="atLeast"/>
              <w:textAlignment w:val="center"/>
            </w:pPr>
            <w:r w:rsidRPr="007F308A">
              <w:t>– uzasadnia na wybranych przykładach pisownię wyrazów wielką i małą literą</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uzupełnia zdania /</w:t>
            </w:r>
            <w:r w:rsidRPr="007F308A">
              <w:br/>
              <w:t xml:space="preserve">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sprawnie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podpisuje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poprawia błędy w podanych zdaniach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zasadach dotyczących bezpiecznego korzystania z </w:t>
            </w:r>
            <w:proofErr w:type="spellStart"/>
            <w:r w:rsidRPr="007F308A">
              <w:t>internetu</w:t>
            </w:r>
            <w:proofErr w:type="spellEnd"/>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Znajomi, ale nieznajomi</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internet</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nick</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komunikacja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54–57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koloruje tabliczki z </w:t>
            </w:r>
            <w:proofErr w:type="spellStart"/>
            <w:r w:rsidR="001A1C9C" w:rsidRPr="007F308A">
              <w:t>nickami</w:t>
            </w:r>
            <w:proofErr w:type="spellEnd"/>
            <w:r w:rsidR="001A1C9C" w:rsidRPr="007F308A">
              <w:t xml:space="preserve"> wartymi polecenia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swoich doświadczeniach związanych z wykorzystywaniem </w:t>
            </w:r>
            <w:proofErr w:type="spellStart"/>
            <w:r w:rsidR="001A1C9C" w:rsidRPr="007F308A">
              <w:t>internetu</w:t>
            </w:r>
            <w:proofErr w:type="spellEnd"/>
            <w:r w:rsidR="001A1C9C" w:rsidRPr="007F308A">
              <w:t xml:space="preserve"> i zawieraniem znajomości przez </w:t>
            </w:r>
            <w:proofErr w:type="spellStart"/>
            <w:r w:rsidR="001A1C9C" w:rsidRPr="007F308A">
              <w:t>internet</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słowo </w:t>
            </w:r>
            <w:r w:rsidR="001A1C9C" w:rsidRPr="007F308A">
              <w:rPr>
                <w:i/>
                <w:iCs/>
              </w:rPr>
              <w:t xml:space="preserve">komunikacja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rozwiązać test: </w:t>
            </w:r>
            <w:r w:rsidR="001A1C9C" w:rsidRPr="007F308A">
              <w:rPr>
                <w:i/>
                <w:iCs/>
              </w:rPr>
              <w:t>Co wiesz o </w:t>
            </w:r>
            <w:proofErr w:type="spellStart"/>
            <w:r w:rsidR="001A1C9C" w:rsidRPr="007F308A">
              <w:rPr>
                <w:i/>
                <w:iCs/>
              </w:rPr>
              <w:t>internecie</w:t>
            </w:r>
            <w:proofErr w:type="spellEnd"/>
            <w:r w:rsidR="001A1C9C" w:rsidRPr="007F308A">
              <w:rPr>
                <w:i/>
                <w:iCs/>
              </w:rPr>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zawieraniu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osoby, do których może się zwrócić o pomoc w razie poczucia zagrożenia związanego z korzystaniem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słowniczek z wyjaśnieniami najczęściej 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wymyśla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konieczności zachowania bezpieczeństwa w sieci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proofErr w:type="spellStart"/>
            <w:r w:rsidR="001A1C9C" w:rsidRPr="007F308A">
              <w:rPr>
                <w:i/>
                <w:iCs/>
              </w:rPr>
              <w:t>internet</w:t>
            </w:r>
            <w:proofErr w:type="spellEnd"/>
            <w:r w:rsidR="001A1C9C" w:rsidRPr="007F308A">
              <w:t xml:space="preserve">, </w:t>
            </w:r>
            <w:proofErr w:type="spellStart"/>
            <w:r w:rsidR="001A1C9C" w:rsidRPr="007F308A">
              <w:rPr>
                <w:i/>
                <w:iCs/>
              </w:rPr>
              <w:t>nick</w:t>
            </w:r>
            <w:proofErr w:type="spellEnd"/>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zamieszczonymi na stronie www.sieciaki.pl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zarejestrować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doświadczeniach związanych z korzystaniem z </w:t>
            </w:r>
            <w:proofErr w:type="spellStart"/>
            <w:r w:rsidR="001A1C9C" w:rsidRPr="007F308A">
              <w:t>internetu</w:t>
            </w:r>
            <w:proofErr w:type="spellEnd"/>
            <w:r w:rsidR="001A1C9C" w:rsidRPr="007F308A">
              <w:t xml:space="preserve">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znaczenie słowa </w:t>
            </w:r>
            <w:r w:rsidR="001A1C9C" w:rsidRPr="007F308A">
              <w:rPr>
                <w:i/>
                <w:iCs/>
              </w:rPr>
              <w:t>komunikacja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 xml:space="preserve">rozwiązać test: </w:t>
            </w:r>
            <w:r w:rsidRPr="007F308A">
              <w:rPr>
                <w:i/>
                <w:iCs/>
              </w:rPr>
              <w:t>Co wiesz o </w:t>
            </w:r>
            <w:proofErr w:type="spellStart"/>
            <w:r w:rsidRPr="007F308A">
              <w:rPr>
                <w:i/>
                <w:iCs/>
              </w:rPr>
              <w:t>internecie</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problemach związanych z zawieraniem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porządkować zasady dotyczące bezpiecznego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dobierać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ułożyć słowniczek </w:t>
            </w:r>
            <w:r w:rsidRPr="007F308A">
              <w:lastRenderedPageBreak/>
              <w:t xml:space="preserve">z wyjaśnieniami najczęściej 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zabrać głos w rozmowie na temat bezpieczeństwa w sieci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proofErr w:type="spellStart"/>
            <w:r w:rsidR="001A1C9C" w:rsidRPr="007F308A">
              <w:rPr>
                <w:i/>
                <w:iCs/>
              </w:rPr>
              <w:t>internet</w:t>
            </w:r>
            <w:proofErr w:type="spellEnd"/>
            <w:r w:rsidR="001A1C9C" w:rsidRPr="007F308A">
              <w:t xml:space="preserve">, </w:t>
            </w:r>
            <w:proofErr w:type="spellStart"/>
            <w:r w:rsidR="001A1C9C" w:rsidRPr="007F308A">
              <w:rPr>
                <w:i/>
                <w:iCs/>
              </w:rPr>
              <w:t>nick</w:t>
            </w:r>
            <w:proofErr w:type="spellEnd"/>
            <w:r w:rsidR="001A1C9C" w:rsidRPr="007F308A">
              <w:t xml:space="preserve">, </w:t>
            </w:r>
            <w:r w:rsidR="001A1C9C" w:rsidRPr="007F308A">
              <w:rPr>
                <w:i/>
                <w:iCs/>
              </w:rPr>
              <w:t xml:space="preserve">komunikacja, 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doświadczeniach związanych z korzystaniem z </w:t>
            </w:r>
            <w:proofErr w:type="spellStart"/>
            <w:r w:rsidR="001A1C9C" w:rsidRPr="007F308A">
              <w:t>internetu</w:t>
            </w:r>
            <w:proofErr w:type="spellEnd"/>
            <w:r w:rsidR="001A1C9C" w:rsidRPr="007F308A">
              <w:t xml:space="preserve"> i zawieraniem znajomości w sieci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komunikacja</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rozwiązuje test: </w:t>
            </w:r>
            <w:r w:rsidR="001A1C9C" w:rsidRPr="007F308A">
              <w:rPr>
                <w:i/>
                <w:iCs/>
              </w:rPr>
              <w:t>Co wiesz o </w:t>
            </w:r>
            <w:proofErr w:type="spellStart"/>
            <w:r w:rsidR="001A1C9C" w:rsidRPr="007F308A">
              <w:rPr>
                <w:i/>
                <w:iCs/>
              </w:rPr>
              <w:t>internecie</w:t>
            </w:r>
            <w:proofErr w:type="spellEnd"/>
            <w:r w:rsidR="001A1C9C"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porządkuje i omawia zasady dotyczące bezpiecznego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dobiera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najczęściej 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zabiera głos w rozmowie na temat bezpieczeństwa w sieci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i poprawnie używa pojęcia: </w:t>
            </w:r>
            <w:proofErr w:type="spellStart"/>
            <w:r w:rsidR="001A1C9C" w:rsidRPr="007F308A">
              <w:rPr>
                <w:i/>
                <w:iCs/>
              </w:rPr>
              <w:t>internet</w:t>
            </w:r>
            <w:proofErr w:type="spellEnd"/>
            <w:r w:rsidR="001A1C9C" w:rsidRPr="007F308A">
              <w:t xml:space="preserve">, </w:t>
            </w:r>
            <w:proofErr w:type="spellStart"/>
            <w:r w:rsidR="001A1C9C" w:rsidRPr="007F308A">
              <w:rPr>
                <w:i/>
                <w:iCs/>
              </w:rPr>
              <w:t>nick</w:t>
            </w:r>
            <w:proofErr w:type="spellEnd"/>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 a następnie dzieli się z klasą zdobytą wiedzą i umiejętnościami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wyciąga wnioski ze swoich doświadczeń związanych z wykorzystywaniem </w:t>
            </w:r>
            <w:proofErr w:type="spellStart"/>
            <w:r w:rsidR="001A1C9C" w:rsidRPr="007F308A">
              <w:t>internetu</w:t>
            </w:r>
            <w:proofErr w:type="spellEnd"/>
            <w:r w:rsidR="001A1C9C" w:rsidRPr="007F308A">
              <w:t xml:space="preserve">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znaczenie słowa </w:t>
            </w:r>
            <w:r w:rsidR="001A1C9C" w:rsidRPr="007F308A">
              <w:rPr>
                <w:i/>
                <w:iCs/>
              </w:rPr>
              <w:t>komunikacja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 xml:space="preserve">rozwiązuje test: </w:t>
            </w:r>
            <w:r w:rsidRPr="007F308A">
              <w:rPr>
                <w:i/>
                <w:iCs/>
              </w:rPr>
              <w:t>Co wiesz o </w:t>
            </w:r>
            <w:proofErr w:type="spellStart"/>
            <w:r w:rsidRPr="007F308A">
              <w:rPr>
                <w:i/>
                <w:iCs/>
              </w:rPr>
              <w:t>internecie</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 jest świadomy zagrożeń</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porządkuje i omawia zasady dotyczące bezpiecznego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właściwie dobiera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znaczenia różnych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i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zabiera głos w rozmowie na temat bezpieczeństwa w sieci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 świecie znaków.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znaki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gesty</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symbole rysunkowe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symbole dźwiękowe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porozumiewanie się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nadawca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odbiorca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23–24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75–77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jakie informacje zostały przedstawione za pomocą rysunków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posługując się samymi gestami, „opowiada” o swoich zajęciach pozalekcyjnych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nadawcę i odbiorcę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pisze ogłoszenie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znaki dźwiękowe od znaków obrazkowych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próbuje odgadnąć, co oznaczają przedstawione gesty i miny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podkreśla poprawne zdanie napisane w języku polskim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układa poprawne zdania z podanych wyrazów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parami pasujące do siebie czynności nadawcy i odbiorcy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dlaczego na drogach, lotniskach, dworcach i w środkach </w:t>
            </w:r>
            <w:r w:rsidR="00C65475">
              <w:br/>
            </w:r>
            <w:r w:rsidR="001A1C9C" w:rsidRPr="007F308A">
              <w:t>komunikacji powszechnie stosuje się symbole rysunkowe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znaków zastosowanych w SMS-ie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wymienić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wyjaśnić na podstawie rysunku, na czym polega proces porozumiewania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wskazać / określić nadawcę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określić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pisać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zgadnąć znane przysłowia przedstawione za pomocą gestów </w:t>
            </w:r>
          </w:p>
          <w:p w:rsidR="001A1C9C" w:rsidRPr="007F308A" w:rsidRDefault="00140271" w:rsidP="00140271">
            <w:pPr>
              <w:tabs>
                <w:tab w:val="left" w:pos="170"/>
              </w:tabs>
              <w:autoSpaceDE w:val="0"/>
              <w:autoSpaceDN w:val="0"/>
              <w:adjustRightInd w:val="0"/>
              <w:spacing w:after="0" w:line="200" w:lineRule="atLeast"/>
              <w:textAlignment w:val="center"/>
            </w:pPr>
            <w:r w:rsidRPr="007F308A">
              <w:t>– stara się odgadnąć, co oznaczają przedstawione gesty i miny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na drogach, lotniskach, dworcach i w środkach komunikacji powszechnie stosuje się symbole rysunkowe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wyjaśnia na podstawie rysunku, na czym polega proces porozumiewania się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 określa nadawcę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określa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bierze udział w konkursie polegającym na przedstawianiu znanych przysłów 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odgaduje, co oznaczają przedstawione gesty i miny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i wyjaśnia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dlaczego na drogach, lotniskach, dworcach i w środkach komunikacji powszechnie stosuje się symbole rysunkowe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na podstawie rysunku, na czym polega proces porozumiewania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wskazuje / określa nadawcę i odbiorcę w podanych sytuacjach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określa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 uwzględniając wszystkie jego wyróżniki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aktywnie i twórczo bierze udział w konkursie polegającym na przedstawianiu znanych przysłów </w:t>
            </w:r>
            <w:r w:rsidRPr="007F308A">
              <w:lastRenderedPageBreak/>
              <w:t xml:space="preserve">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odgaduje, co oznaczają przedstawione gesty i miny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Alfabet, litera, 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8E7100">
              <w:rPr>
                <w:iCs/>
              </w:rPr>
              <w:t>Małgorzata Strzałkowska,</w:t>
            </w:r>
            <w:r w:rsidR="001A1C9C" w:rsidRPr="007F308A">
              <w:rPr>
                <w:i/>
                <w:iCs/>
              </w:rPr>
              <w:t xml:space="preserve"> Abecadło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litera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samogłoska i spółgłoska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spis alfabetyczny </w:t>
            </w:r>
          </w:p>
          <w:p w:rsidR="001A1C9C" w:rsidRDefault="00CD0F11" w:rsidP="00140271">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podręcznik, s. 28, s. 25–26 (do polecenia 5.), s. 29–30 </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78–79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pierwsze litery w wyrazach tworzących ostatnie cztery wersy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co tworzą podkreślone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utrwala znajomość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liczy litery i głoski w podanych </w:t>
            </w:r>
            <w:r w:rsidR="001A1C9C" w:rsidRPr="007F308A">
              <w:lastRenderedPageBreak/>
              <w:t>wyrazach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litery, których używa się w języku polskim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gdzie stosuje się alfabetyczną kolejność liter</w:t>
            </w:r>
          </w:p>
          <w:p w:rsidR="00140271" w:rsidRPr="007F308A" w:rsidRDefault="00140271" w:rsidP="00140271">
            <w:pPr>
              <w:tabs>
                <w:tab w:val="left" w:pos="170"/>
              </w:tabs>
              <w:autoSpaceDE w:val="0"/>
              <w:autoSpaceDN w:val="0"/>
              <w:adjustRightInd w:val="0"/>
              <w:spacing w:after="0" w:line="200" w:lineRule="atLeast"/>
              <w:textAlignment w:val="center"/>
            </w:pPr>
            <w:r w:rsidRPr="007F308A">
              <w:t>– z pomocą nauczyciela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zapoznaje się z ciekawostkami na temat alfabetu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i zapisać rymowankę, w której stosuje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alfabet</w:t>
            </w:r>
            <w:r w:rsidR="001A1C9C" w:rsidRPr="007F308A">
              <w:t xml:space="preserve">, </w:t>
            </w:r>
            <w:r w:rsidR="001A1C9C" w:rsidRPr="007F308A">
              <w:rPr>
                <w:i/>
                <w:iCs/>
              </w:rPr>
              <w:t xml:space="preserve">litera, </w:t>
            </w:r>
            <w:r w:rsidR="001A1C9C" w:rsidRPr="007F308A">
              <w:rPr>
                <w:i/>
                <w:iCs/>
              </w:rPr>
              <w:lastRenderedPageBreak/>
              <w:t>głoska, samogłoska, spółgłoska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liczyć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znaleźć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rozwiązać literowe rebusy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stara się ułożyć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określa, co przedstawiają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że w spisach alfabetycznych piszemy najpierw nazwisko, a potem imię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i zapisuje rymowankę, w której stosuje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alfabet</w:t>
            </w:r>
            <w:r w:rsidR="001A1C9C" w:rsidRPr="007F308A">
              <w:t xml:space="preserve">, </w:t>
            </w:r>
            <w:r w:rsidR="001A1C9C" w:rsidRPr="007F308A">
              <w:br/>
            </w:r>
            <w:r w:rsidR="001A1C9C" w:rsidRPr="007F308A">
              <w:rPr>
                <w:i/>
                <w:iCs/>
              </w:rPr>
              <w:t>litera, głoska, samogłoska, spółgłoska</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liczy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wyszukuje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rozwiązuje literowe rebusy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wyjaśnia, co łączy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podaje przykład praktycznego zastosowania </w:t>
            </w:r>
            <w:r>
              <w:br/>
            </w:r>
            <w:r w:rsidRPr="007F308A">
              <w:t>alfabetu</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dlaczego w spisach alfabetycznych piszemy najpierw nazwisko, a potem imię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wymyśla i zapisuje rymowankę, w której stosuje kolejno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recytuje polski </w:t>
            </w:r>
            <w:r w:rsidR="001A1C9C" w:rsidRPr="007F308A">
              <w:br/>
              <w:t>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podane skróty, używając nazw liter</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alfabet</w:t>
            </w:r>
            <w:r w:rsidR="001A1C9C" w:rsidRPr="007F308A">
              <w:t xml:space="preserve">, </w:t>
            </w:r>
            <w:r w:rsidR="001A1C9C" w:rsidRPr="007F308A">
              <w:rPr>
                <w:i/>
                <w:iCs/>
              </w:rPr>
              <w:t>litera, głoska, samogłoska, spółgłoska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liczy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poprawnie zapisuje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rozwiązuje literowe rebusy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poprawnie 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co łączy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opowiada o praktycznym zastosowaniu alfabetu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dlaczego w spisach alfabetycznych piszemy najpierw nazwisko, a potem imię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Od sylaby </w:t>
            </w:r>
            <w:r w:rsidRPr="007F308A">
              <w:lastRenderedPageBreak/>
              <w:t xml:space="preserve">do przenoszenia wyrazów.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sylaba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podział wyrazu na sylaby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przenoszenie wyrazów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26–27 (od polecenia 6.)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zeszyt ćwiczeń, s. 80–81 </w:t>
            </w:r>
          </w:p>
          <w:p w:rsidR="00140271" w:rsidRPr="007F308A" w:rsidRDefault="00140271" w:rsidP="001402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wymyśla okrzyki, którymi można by dopingować kla</w:t>
            </w:r>
            <w:r w:rsidR="001A1C9C" w:rsidRPr="007F308A">
              <w:lastRenderedPageBreak/>
              <w:t>sową drużynę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dwusylabowe wyrazy rozpoczynające się od podanych sylab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o brakującą sylabę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podane sylaby w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przepisuje tekst z uwzględnieniem podziału wskazanych wyrazów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dzieli na sylaby swoje imię i nazwisko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wyrazy, w których „ukryły się” jednosylabowe nazwy zwierząt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wie,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samogłoska jest </w:t>
            </w:r>
            <w:r w:rsidR="001A1C9C" w:rsidRPr="007F308A">
              <w:lastRenderedPageBreak/>
              <w:t>ośrodkiem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przenoszenia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rozwiązać kostkę sylabową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podać przykład wyrazu, którego nie można dzielić przy przenoszeni</w:t>
            </w:r>
            <w:r>
              <w: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sylabotwórczą </w:t>
            </w:r>
            <w:r w:rsidR="001A1C9C" w:rsidRPr="007F308A">
              <w:lastRenderedPageBreak/>
              <w:t>funkcję samogłosek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dzieli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kostkę sylabową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przykłady wyrazów, których nie można dzielić przy przenoszeniu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poprawnie wyjaśnia,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sylabotwórczą funkcję samo</w:t>
            </w:r>
            <w:r w:rsidR="001A1C9C" w:rsidRPr="007F308A">
              <w:lastRenderedPageBreak/>
              <w:t>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na sylaby na wszystkie możliwe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kostkę sylabową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podaje kategorie wyrazów, których nie można dzielić przy przenoszeniu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pomysł Gotfryda to dobry sposób na opracowanie doskonałego szyfru?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Jean-Jacques </w:t>
            </w:r>
            <w:proofErr w:type="spellStart"/>
            <w:r w:rsidR="001A1C9C" w:rsidRPr="007F308A">
              <w:t>Sempé</w:t>
            </w:r>
            <w:proofErr w:type="spellEnd"/>
            <w:r w:rsidR="001A1C9C"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w:t>
            </w:r>
            <w:r w:rsidR="001A1C9C" w:rsidRPr="007F308A">
              <w:rPr>
                <w:i/>
                <w:iCs/>
              </w:rPr>
              <w:t>Tajemny szyfr</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akapit</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podręcznik, s. 31–32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informacji na temat Braille’a i jego alfabetu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czasopismo lub książkę zapisaną w brajlu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fragmenty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uczestniczy w pracy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przypomina, na czym polega proces porozumiewania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sposobów zdobywania informacji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w:t>
            </w:r>
            <w:r w:rsidR="001A1C9C" w:rsidRPr="007F308A">
              <w:lastRenderedPageBreak/>
              <w:t xml:space="preserve">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opracować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własny szyfr i szyfruje według niego informację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wie, w jaki sposób zdobywają informacje o świecie ludzie niewidomi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w:t>
            </w:r>
            <w:r w:rsidR="001A1C9C" w:rsidRPr="007F308A">
              <w:lastRenderedPageBreak/>
              <w:t>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przyczyny niepowodzenia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komizm ukazanej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własny szyfr i szyfruje według niego informację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sposobów zdobywania informacji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oraz wskazuje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osoby opowiadającej historię tajemnego szyfru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przyczyny niepowodzenia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komizmu ukazanej sytuacji</w:t>
            </w:r>
          </w:p>
          <w:p w:rsidR="001A1C9C" w:rsidRDefault="00CD0F11" w:rsidP="00140271">
            <w:pPr>
              <w:tabs>
                <w:tab w:val="left" w:pos="170"/>
              </w:tabs>
              <w:autoSpaceDE w:val="0"/>
              <w:autoSpaceDN w:val="0"/>
              <w:adjustRightInd w:val="0"/>
              <w:spacing w:after="0" w:line="200" w:lineRule="atLeast"/>
              <w:textAlignment w:val="center"/>
            </w:pPr>
            <w:r w:rsidRPr="007F308A">
              <w:t xml:space="preserve">– </w:t>
            </w:r>
            <w:r w:rsidR="001A1C9C" w:rsidRPr="007F308A">
              <w:t>samodzielnie opracowuje szyfr według pomysłu z opowiadania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twórczo wpływa na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swoje imię i nazwisko alfabetem Braille’a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własny szyfr i szyfruje według niego informację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 częściach mowy.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odmienne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nieodmienne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33–34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82–84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część mowy, odmienna część mowy, nieodmienna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innych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podane / zadane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przykłady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z pomocą nauczyciela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część mowy, odmienna część mowy, nieodmienna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porządkować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przykładowe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układać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dobierać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część tabeli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zmienić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dobierać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wyszukać pola z wyrazami, które tworzą pary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przykładowe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część tabeli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pola z wyrazami, które tworzą pary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w:t>
            </w:r>
            <w:r w:rsidR="001A1C9C" w:rsidRPr="007F308A">
              <w:rPr>
                <w:i/>
                <w:iCs/>
              </w:rPr>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dopisuje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podaje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uzupełnia tabelę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co różni wyrazy w podanych parach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koloruje pola z wyrazami, które tworzą pary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Korzystamy ze słownika ortograficznego.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litera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słownik ortogra</w:t>
            </w:r>
            <w:r w:rsidR="001A1C9C" w:rsidRPr="007F308A">
              <w:lastRenderedPageBreak/>
              <w:t xml:space="preserve">ficzny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25,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xml:space="preserve">: Nauka o języku, cz. II. Rodzaje słowników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znaczenie pojęć: </w:t>
            </w:r>
            <w:r w:rsidR="001A1C9C" w:rsidRPr="007F308A">
              <w:rPr>
                <w:i/>
                <w:iCs/>
              </w:rPr>
              <w:t>litera, głoska,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wyrazy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sytuacje, w których może skorzystać ze słownika ortograficznego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znaczenia skrótów i symboli występujących w słownikach ortogra</w:t>
            </w:r>
            <w:r w:rsidR="001A1C9C" w:rsidRPr="007F308A">
              <w:lastRenderedPageBreak/>
              <w:t>ficznych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wyrazy literami </w:t>
            </w:r>
            <w:r w:rsidR="001A1C9C" w:rsidRPr="007F308A">
              <w:rPr>
                <w:i/>
                <w:iCs/>
              </w:rPr>
              <w:t>u </w:t>
            </w:r>
            <w:r w:rsidR="001A1C9C" w:rsidRPr="007F308A">
              <w:t xml:space="preserve">lub </w:t>
            </w:r>
            <w:r w:rsidR="001A1C9C" w:rsidRPr="007F308A">
              <w:rPr>
                <w:i/>
                <w:iCs/>
              </w:rPr>
              <w:t>ó</w:t>
            </w:r>
            <w:r w:rsidR="001A1C9C" w:rsidRPr="007F308A">
              <w:t>, korzystając ze słownika ortograficznego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 omawia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literami </w:t>
            </w:r>
            <w:r w:rsidR="001A1C9C" w:rsidRPr="007F308A">
              <w:rPr>
                <w:i/>
                <w:iCs/>
              </w:rPr>
              <w:lastRenderedPageBreak/>
              <w:t>u </w:t>
            </w:r>
            <w:r w:rsidR="001A1C9C" w:rsidRPr="007F308A">
              <w:t xml:space="preserve">lub </w:t>
            </w:r>
            <w:r w:rsidR="001A1C9C" w:rsidRPr="007F308A">
              <w:rPr>
                <w:i/>
                <w:iCs/>
              </w:rPr>
              <w:t>ó</w:t>
            </w:r>
            <w:r w:rsidR="001A1C9C" w:rsidRPr="007F308A">
              <w:t>, korzystając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książkowe wydanie słownika ortograficznego ma wersję elektroniczną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 poprawnie omawia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wyrazy literami </w:t>
            </w:r>
            <w:r w:rsidR="001A1C9C" w:rsidRPr="007F308A">
              <w:rPr>
                <w:i/>
                <w:iCs/>
              </w:rPr>
              <w:t>u </w:t>
            </w:r>
            <w:r w:rsidR="001A1C9C" w:rsidRPr="007F308A">
              <w:t xml:space="preserve">lub </w:t>
            </w:r>
            <w:r w:rsidR="001A1C9C" w:rsidRPr="007F308A">
              <w:rPr>
                <w:i/>
                <w:iCs/>
              </w:rPr>
              <w:t>ó</w:t>
            </w:r>
            <w:r w:rsidR="001A1C9C" w:rsidRPr="007F308A">
              <w:t>, sprawnie korzystając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porównuje książkowe wydanie słownika ortograficznego z wersją elektroniczną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hasła na podstawie podanych wyjaśnień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wyrazów bliskoznacznych.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Grzegorz </w:t>
            </w:r>
            <w:proofErr w:type="spellStart"/>
            <w:r w:rsidR="001A1C9C" w:rsidRPr="007F308A">
              <w:t>Kasdepke</w:t>
            </w:r>
            <w:proofErr w:type="spellEnd"/>
            <w:r w:rsidR="001A1C9C" w:rsidRPr="007F308A">
              <w:t xml:space="preserve">, </w:t>
            </w:r>
            <w:r w:rsidR="001A1C9C" w:rsidRPr="007F308A">
              <w:rPr>
                <w:i/>
                <w:iCs/>
              </w:rPr>
              <w:t xml:space="preserve">Syn </w:t>
            </w:r>
            <w:proofErr w:type="spellStart"/>
            <w:r w:rsidR="001A1C9C" w:rsidRPr="007F308A">
              <w:rPr>
                <w:i/>
                <w:iCs/>
              </w:rPr>
              <w:t>Nima</w:t>
            </w:r>
            <w:proofErr w:type="spellEnd"/>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wyrazów bliskoznacznych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35–36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62–63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xml:space="preserve">: Nauka o języku, </w:t>
            </w:r>
            <w:r w:rsidR="001A1C9C" w:rsidRPr="007F308A">
              <w:lastRenderedPageBreak/>
              <w:t>cz. II. Rodzaje słowników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wpisuje do krzyżówki hasła podane przez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doskonaląc technikę czytania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 xml:space="preserve">synonim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ukazanej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 xml:space="preserve">synonim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oddzielić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synonimy </w:t>
            </w:r>
            <w:r w:rsidR="001A1C9C" w:rsidRPr="007F308A">
              <w:lastRenderedPageBreak/>
              <w:t xml:space="preserve">podanego wyrazu ze zdaniami, biorąc pod uwagę różnice znaczeniowe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dobierać przymiotniki bliskoznaczne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ukazanej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sens wypowiedzi nauczycielki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oddziela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synonimy podanego wyrazu ze zdaniami, biorąc pod uwagę różnice znacze</w:t>
            </w:r>
            <w:r w:rsidR="001A1C9C" w:rsidRPr="007F308A">
              <w:lastRenderedPageBreak/>
              <w:t xml:space="preserv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przymiotniki bliskoznaczne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synonimami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i poprawnie stosuje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wypowiedzi nauczycielki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oddziela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synonimy podanego wyrazu ze zdaniami, biorąc pod uwagę różnice znaczeniowe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właściwe przymiotniki bliskoznaczne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odpowiednimi synonimami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języka polskiego i słownika wyrazów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języka polskiego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wyrazów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wyraz rodzimy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61–62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II. Rodzaje słowników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uczniów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wyraz rodzimy </w:t>
            </w:r>
            <w:r w:rsidR="001A1C9C" w:rsidRPr="007F308A">
              <w:t>i </w:t>
            </w:r>
            <w:r w:rsidR="001A1C9C" w:rsidRPr="007F308A">
              <w:rPr>
                <w:i/>
                <w:iCs/>
              </w:rPr>
              <w:t>homonim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zastępować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 wskazuje odpowiedni słownik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nazwy słowników z adresami internetowymi, pod którymi można znaleźć ich wersje elektroniczne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wyraz rodzimy</w:t>
            </w:r>
            <w:r w:rsidR="001A1C9C" w:rsidRPr="007F308A">
              <w:t xml:space="preserve"> i </w:t>
            </w:r>
            <w:r w:rsidR="001A1C9C" w:rsidRPr="007F308A">
              <w:rPr>
                <w:i/>
                <w:iCs/>
              </w:rPr>
              <w:t>homonim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nazwy słowników z adresami internetowymi, pod którymi można znaleźć ich wersje elektroniczne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przypomina informacje dotyczące przeznaczenia słownika ortograficznego oraz słownika wyrazów bliskoznacznych i zasad korzystania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poprawnie omawia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wyjaśnia pojęcia: </w:t>
            </w:r>
            <w:r w:rsidR="001A1C9C" w:rsidRPr="007F308A">
              <w:rPr>
                <w:i/>
                <w:iCs/>
              </w:rPr>
              <w:t>wyraz rodzimy</w:t>
            </w:r>
            <w:r w:rsidR="001A1C9C" w:rsidRPr="007F308A">
              <w:t xml:space="preserve"> i </w:t>
            </w:r>
            <w:r w:rsidR="001A1C9C" w:rsidRPr="007F308A">
              <w:rPr>
                <w:i/>
                <w:iCs/>
              </w:rPr>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zastępuje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nazwy słowników z adresami internetowymi, pod którymi można znaleźć ich wersje elektroniczne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książkowe wydania słowników z ich wersjami elektronicznymi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W kręgu miłośni</w:t>
            </w:r>
            <w:r w:rsidRPr="007F308A">
              <w:lastRenderedPageBreak/>
              <w:t xml:space="preserve">ków książek.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58–60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wyrazy podane </w:t>
            </w:r>
            <w:r w:rsidR="001A1C9C" w:rsidRPr="007F308A">
              <w:lastRenderedPageBreak/>
              <w:t xml:space="preserve">przez uczniów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 kierunkiem nauczyciela znajduje odpowiednie informacje na tytułowych kartach książek i ich okładkach </w:t>
            </w:r>
          </w:p>
          <w:p w:rsidR="00140271" w:rsidRPr="007F308A" w:rsidRDefault="00140271" w:rsidP="007F308A">
            <w:pPr>
              <w:tabs>
                <w:tab w:val="left" w:pos="170"/>
              </w:tabs>
              <w:autoSpaceDE w:val="0"/>
              <w:autoSpaceDN w:val="0"/>
              <w:adjustRightInd w:val="0"/>
              <w:spacing w:after="0" w:line="200" w:lineRule="atLeast"/>
              <w:textAlignment w:val="center"/>
            </w:pPr>
            <w:r w:rsidRPr="007F308A">
              <w:t>– z pomocą nauczyciela ustala kolejność czynności, jakie należy wykonać, aby oddać książkę wypożyczoną z biblioteki i wypożyczyć nową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uzupełnić infor</w:t>
            </w:r>
            <w:r w:rsidR="001A1C9C" w:rsidRPr="007F308A">
              <w:lastRenderedPageBreak/>
              <w:t xml:space="preserve">macje, 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jest przydatne podczas wyszukiwania </w:t>
            </w:r>
            <w:r w:rsidR="00C65475">
              <w:br/>
            </w:r>
            <w:r w:rsidR="001A1C9C" w:rsidRPr="007F308A">
              <w:t xml:space="preserve">książek w księgarni lub bibliotece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i numerować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wskazać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książki przydatne przy planowaniu autokarowej wycieczki swojej klasy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informacje, </w:t>
            </w:r>
            <w:r w:rsidR="001A1C9C" w:rsidRPr="007F308A">
              <w:lastRenderedPageBreak/>
              <w:t xml:space="preserve">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informacje, które należy umieścić na okładkach książek</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podaje, co jest przydatne podczas wyszukiwania książek w księgarni lub bibliotece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i numeruje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wskazuje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książki przydatne przy planowaniu autokarowej wycieczki swojej klasy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uzupełnia informacje, które powinny </w:t>
            </w:r>
            <w:r w:rsidR="001A1C9C" w:rsidRPr="007F308A">
              <w:lastRenderedPageBreak/>
              <w:t xml:space="preserve">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podkreśla informacje, które należy umieścić na okładkach książek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wyjaśnia, co jest przydatne podczas wyszukiwania książek w księgarni lub bibliotece, i uzasadnia wypowiedź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sprawnie porządkuje i poprawnie numeruje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wskazuje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wskazuje książki przydatne przy planowaniu autokarowej wycieczki swojej klasy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Poznajmy się</w:t>
            </w:r>
            <w:r w:rsidRPr="007F308A">
              <w:t xml:space="preserve"> –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treści zawarte </w:t>
            </w:r>
            <w:r w:rsidR="001A1C9C" w:rsidRPr="007F308A">
              <w:lastRenderedPageBreak/>
              <w:t>w I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Poznajmy się </w:t>
            </w:r>
            <w:r w:rsidRPr="007F308A">
              <w:t>– piszemy sprawdzian.</w:t>
            </w:r>
          </w:p>
          <w:p w:rsidR="001A1C9C" w:rsidRPr="007F308A" w:rsidRDefault="00CD0F11" w:rsidP="008E7100">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rozwiązania sprawdzianu i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słowniki: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szeregować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zna odmienne i nieodmienne części mowy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alfabet</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pisać i adresować kartkę pocztową z życzeniami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przeznaczenie słowników: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podstawowe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szeregować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zna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odróżnić odmienne części mowy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pisać i adresować kartkę pocztową z życzeniami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przeznaczenie słowników: języka polskiego, ortograficznego, wyrazów bliskoznacznych,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zasady dzielenia wyrazów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szereguje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zapisuje wyrazy w kolejności alfabetycznej</w:t>
            </w:r>
          </w:p>
          <w:p w:rsidR="001A1C9C" w:rsidRPr="007F308A" w:rsidRDefault="00140271" w:rsidP="00140271">
            <w:pPr>
              <w:tabs>
                <w:tab w:val="left" w:pos="170"/>
              </w:tabs>
              <w:autoSpaceDE w:val="0"/>
              <w:autoSpaceDN w:val="0"/>
              <w:adjustRightInd w:val="0"/>
              <w:spacing w:after="0" w:line="200" w:lineRule="atLeast"/>
              <w:textAlignment w:val="center"/>
            </w:pPr>
            <w:r w:rsidRPr="007F308A">
              <w:t>– pisze i adresuje kartkę pocztową z życzeniami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przeznaczenie słowników: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czego nie należy robić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i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szereguje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i poprawnie je rozpoznaje: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pisze i adresuje kartkę pocztową z życzeniami</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Szkoła z marzeń</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18.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1. – </w:t>
            </w:r>
            <w:r w:rsidRPr="007F308A">
              <w:rPr>
                <w:i/>
                <w:iCs/>
              </w:rPr>
              <w:t>Nowa pani</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proofErr w:type="spellStart"/>
            <w:r w:rsidR="001A1C9C" w:rsidRPr="007F308A">
              <w:t>Terence</w:t>
            </w:r>
            <w:proofErr w:type="spellEnd"/>
            <w:r w:rsidR="001A1C9C" w:rsidRPr="007F308A">
              <w:t xml:space="preserve"> </w:t>
            </w:r>
            <w:proofErr w:type="spellStart"/>
            <w:r w:rsidR="001A1C9C" w:rsidRPr="007F308A">
              <w:t>Blacker</w:t>
            </w:r>
            <w:proofErr w:type="spellEnd"/>
            <w:r w:rsidR="001A1C9C" w:rsidRPr="007F308A">
              <w:t xml:space="preserve">, </w:t>
            </w:r>
            <w:r w:rsidR="001A1C9C" w:rsidRPr="007F308A">
              <w:rPr>
                <w:i/>
                <w:iCs/>
              </w:rPr>
              <w:t xml:space="preserve">Nowa pani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test nr 1 sprawdzający stopień opanowania umiejętności cichego czytania ze zrozumieniem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czytany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odpowiedzi zaznaczone (podane) na sprawdzianie z wzorcowymi rozwiązaniami</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 powinna wyglądać wymarzona szkoła?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dostępne plakaty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postać literacką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lekcjach prowadzonych przez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fragmentu książki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włącza się w pracę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wykonać plakat</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fragmenty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jaką postać literacką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lekcje prowadzone przez pana Kleksa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pracuje w grupie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wymyślić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opisać przebieg wymyślonych rodzajów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zaprojektować i wykonać plakat reklamujący szkołę, do której chodzi, lub własny plakat wyborczy</w:t>
            </w:r>
          </w:p>
          <w:p w:rsidR="001A1C9C" w:rsidRPr="007F308A" w:rsidRDefault="00140271" w:rsidP="00140271">
            <w:pPr>
              <w:tabs>
                <w:tab w:val="left" w:pos="170"/>
              </w:tabs>
              <w:autoSpaceDE w:val="0"/>
              <w:autoSpaceDN w:val="0"/>
              <w:adjustRightInd w:val="0"/>
              <w:spacing w:after="0" w:line="200" w:lineRule="atLeast"/>
              <w:textAlignment w:val="center"/>
            </w:pPr>
            <w:r w:rsidRPr="007F308A">
              <w:t>– czyta lekturę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nazwy lekcji, jakie mogłyby być prowa</w:t>
            </w:r>
            <w:r w:rsidRPr="007F308A">
              <w:lastRenderedPageBreak/>
              <w:t>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opisuje przebieg wymyślonych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projektuje i wykonuje plakat reklamujący szkołę, do której chodzi, lub własny plakat wyborczy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rodzaje plakatów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opisuje wnętrze i otoczenie wymarzonej szkoły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ciekawie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ciekawe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opisuje przebieg wymyślonych rodzajów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ciekawie projektuje i wykonuje plakat reklamujący szkołę, do której chodzi, lub własny plakat wyborczy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Układamy plan wydarzeń.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47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24–27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cz. 1, s. 5</w:t>
            </w:r>
            <w:r w:rsidR="001A1C9C"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opowiadanie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 związane z tworzeniem planu i przekształcaniem wypowiedzeń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jest plan utworu /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ustalić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wymyślić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tytułować obrazki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zastępować czasowniki rzeczownikami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przekształcać wypowiedzenia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opowiadanie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porządkować obrazki i punkty planu zgodnie z kolejnością wydarzeń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uzupełnić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uzupełnić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plan do historyjki obrazkowej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czym jest plan utworu /</w:t>
            </w:r>
            <w:r w:rsidR="001A1C9C" w:rsidRPr="007F308A">
              <w:br/>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na ogół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stosując zdania, a następnie równoważniki zdań (bez wprowa</w:t>
            </w:r>
            <w:r w:rsidR="001A1C9C" w:rsidRPr="007F308A">
              <w:lastRenderedPageBreak/>
              <w:t>dzania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zastępuje czasowniki rzeczownikami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porządkuje obrazki i punkty planu zgodnie z kolejnością wydarzeń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uzupełnia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plan do historyjki obrazkowej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i wyjaśnia, czym jest plan utworu / plan wydarzeń</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samodzielnie wymyśla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poprawnie stosując zdania, a następnie równoważniki zdań (bez wprowadzania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przekształca wypowiedzenia w zdania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porządkuje obrazki i punkty planu zgodnie z kolejnością wydarzeń występujących </w:t>
            </w:r>
            <w:r w:rsidR="001A1C9C" w:rsidRPr="007F308A">
              <w:lastRenderedPageBreak/>
              <w:t>w tekście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uzupełnia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plan do historyjki obrazkowej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Co możemy powiedzieć o nowej nauczycielce – </w:t>
            </w:r>
            <w:proofErr w:type="spellStart"/>
            <w:r w:rsidRPr="007F308A">
              <w:t>Magi</w:t>
            </w:r>
            <w:proofErr w:type="spellEnd"/>
            <w:r w:rsidRPr="007F308A">
              <w:t xml:space="preserve"> Mag?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Terence</w:t>
            </w:r>
            <w:proofErr w:type="spellEnd"/>
            <w:r w:rsidR="001A1C9C" w:rsidRPr="007F308A">
              <w:t xml:space="preserve"> </w:t>
            </w:r>
            <w:proofErr w:type="spellStart"/>
            <w:r w:rsidR="001A1C9C" w:rsidRPr="007F308A">
              <w:t>Blacker</w:t>
            </w:r>
            <w:proofErr w:type="spellEnd"/>
            <w:r w:rsidR="001A1C9C" w:rsidRPr="007F308A">
              <w:t xml:space="preserve">, </w:t>
            </w:r>
            <w:r w:rsidR="001A1C9C" w:rsidRPr="007F308A">
              <w:rPr>
                <w:rFonts w:cs="AgendaPl RegularCondItalic"/>
                <w:i/>
                <w:iCs/>
              </w:rPr>
              <w:t>Nowa pani</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świata przedstawionego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44–47</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wygląd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dzieli tekst na mniejsze części zgodnie z kolejnymi wydarzeniami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wydarzeń,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wydarzenia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zachowanie i umiejętności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podzielić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ocenić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ilustrację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wydarzenia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dzieli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zwłaszcza tytułową postać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ilustrację wybranego miejsca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wszystkie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wydarzenia realistyczne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gromadzi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ciekawą ilustrację wybranego miejsca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Ćwiczenia utrwalające pisownię wyrazów z </w:t>
            </w:r>
            <w:r w:rsidRPr="007F308A">
              <w:rPr>
                <w:i/>
                <w:iCs/>
              </w:rPr>
              <w:t xml:space="preserve">ó.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Agnieszka Frączek, </w:t>
            </w:r>
            <w:r w:rsidR="001A1C9C" w:rsidRPr="007F308A">
              <w:rPr>
                <w:i/>
                <w:iCs/>
              </w:rPr>
              <w:t>O kozie na mrozie</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 xml:space="preserve">ó </w:t>
            </w:r>
            <w:r w:rsidRPr="007F308A">
              <w:t>w</w:t>
            </w:r>
            <w:r>
              <w:t xml:space="preserve"> </w:t>
            </w:r>
            <w:r w:rsidRPr="007F308A">
              <w:t xml:space="preserve">zakończeniach: </w:t>
            </w:r>
            <w:r w:rsidRPr="007F308A">
              <w:rPr>
                <w:i/>
                <w:iCs/>
              </w:rPr>
              <w:t>-ów, -</w:t>
            </w:r>
            <w:proofErr w:type="spellStart"/>
            <w:r w:rsidRPr="007F308A">
              <w:rPr>
                <w:i/>
                <w:iCs/>
              </w:rPr>
              <w:t>ówka</w:t>
            </w:r>
            <w:proofErr w:type="spellEnd"/>
            <w:r w:rsidRPr="007F308A">
              <w:rPr>
                <w:i/>
                <w:iCs/>
              </w:rPr>
              <w:t>, -</w:t>
            </w:r>
            <w:proofErr w:type="spellStart"/>
            <w:r w:rsidRPr="007F308A">
              <w:rPr>
                <w:i/>
                <w:iCs/>
              </w:rPr>
              <w:t>ówna</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podręcznik, s. 48–49</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150–154</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w:t>
            </w:r>
            <w:r w:rsidRPr="007F308A">
              <w:rPr>
                <w:i/>
                <w:iCs/>
              </w:rPr>
              <w:lastRenderedPageBreak/>
              <w:t>ne</w:t>
            </w:r>
            <w:r w:rsidRPr="007F308A">
              <w:t>: Zasady pisowni. Zasady polskiej ortografii – cz. I</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wyrazy z zakończeniem </w:t>
            </w:r>
            <w:r w:rsidRPr="007F308A">
              <w:rPr>
                <w:i/>
                <w:iCs/>
              </w:rPr>
              <w:t xml:space="preserve">-ów </w:t>
            </w:r>
            <w:r w:rsidRPr="007F308A">
              <w:t xml:space="preserve">według podanego wzoru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podpisy do obrazków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wyrazy przez dodanie zakończenia </w:t>
            </w:r>
            <w:r w:rsidRPr="007F308A">
              <w:rPr>
                <w:i/>
                <w:iCs/>
              </w:rPr>
              <w:t>-</w:t>
            </w:r>
            <w:proofErr w:type="spellStart"/>
            <w:r w:rsidRPr="007F308A">
              <w:rPr>
                <w:i/>
                <w:iCs/>
              </w:rPr>
              <w:t>ówka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utworzone wyrazy lub zdania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wyrazy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nazwy miejsco</w:t>
            </w:r>
            <w:r w:rsidRPr="007F308A">
              <w:lastRenderedPageBreak/>
              <w:t xml:space="preserve">wości z zakończeniem </w:t>
            </w:r>
            <w:r w:rsidRPr="007F308A">
              <w:rPr>
                <w:i/>
                <w:iCs/>
              </w:rPr>
              <w:t xml:space="preserve">-ów </w:t>
            </w:r>
            <w:r w:rsidRPr="007F308A">
              <w:t>i szereguje je w kolejności alfabetycznej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t>
            </w:r>
            <w:r w:rsidR="001A1C9C" w:rsidRPr="007F308A">
              <w:rPr>
                <w:i/>
                <w:iCs/>
              </w:rPr>
              <w:t>ó</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uzasadnić pisownię wyrazu będącego rozwiązaniem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samodzielnie zapisać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 podanych wyrazów stara się dopisać takie, w których </w:t>
            </w:r>
            <w:r w:rsidRPr="007F308A">
              <w:rPr>
                <w:i/>
                <w:iCs/>
              </w:rPr>
              <w:t xml:space="preserve">ó </w:t>
            </w:r>
            <w:r w:rsidRPr="007F308A">
              <w:t>wymienia się na </w:t>
            </w:r>
            <w:r w:rsidRPr="007F308A">
              <w:rPr>
                <w:i/>
                <w:iCs/>
              </w:rPr>
              <w:t xml:space="preserve">o, e </w:t>
            </w:r>
            <w:r w:rsidRPr="007F308A">
              <w:t xml:space="preserve">lub </w:t>
            </w:r>
            <w:r w:rsidRPr="007F308A">
              <w:rPr>
                <w:i/>
                <w:iCs/>
              </w:rPr>
              <w:t>a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stara się tworzyć nazwiska przez dodanie zakończenia </w:t>
            </w:r>
            <w:r w:rsidRPr="007F308A">
              <w:br/>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ułożyć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wyrazy z </w:t>
            </w:r>
            <w:r w:rsidRPr="007F308A">
              <w:rPr>
                <w:i/>
                <w:iCs/>
              </w:rPr>
              <w:t>ó</w:t>
            </w:r>
            <w:r w:rsidRPr="007F308A">
              <w:t xml:space="preserve"> z rozsypanki sylabowej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korzysta ze słownika ortograficznego</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odszukać wyrazy z </w:t>
            </w:r>
            <w:r w:rsidRPr="007F308A">
              <w:rPr>
                <w:i/>
                <w:iCs/>
              </w:rPr>
              <w:t>ó</w:t>
            </w:r>
            <w:r w:rsidRPr="007F308A">
              <w:t xml:space="preserve"> ukryte w innych wyrazach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stara się ułożyć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tworzyć nazwy miejscowości przez dodanie zakończenia </w:t>
            </w:r>
            <w:r w:rsidRPr="007F308A">
              <w:rPr>
                <w:i/>
                <w:iCs/>
              </w:rPr>
              <w:t xml:space="preserve">-ów </w:t>
            </w:r>
            <w:r w:rsidRPr="007F308A">
              <w:t>i stara się zapisać je w kolejności alfabetycznej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uzasadnia pisownię wyrazu będącego rozwiązaniem rebusu</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tworzy nazwiska przez dodanie zakończenia </w:t>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na ogół układa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wyrazy z </w:t>
            </w:r>
            <w:r w:rsidRPr="007F308A">
              <w:rPr>
                <w:i/>
                <w:iCs/>
              </w:rPr>
              <w:t>ó</w:t>
            </w:r>
            <w:r w:rsidRPr="007F308A">
              <w:t xml:space="preserve"> z rozsypanki sylabowej</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odszukuje wyrazy z </w:t>
            </w:r>
            <w:r w:rsidRPr="007F308A">
              <w:rPr>
                <w:i/>
                <w:iCs/>
              </w:rPr>
              <w:t>ó</w:t>
            </w:r>
            <w:r w:rsidRPr="007F308A">
              <w:t xml:space="preserve"> ukryte w innych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nazwy miejscowości przez dodanie zakończenia </w:t>
            </w:r>
            <w:r w:rsidRPr="007F308A">
              <w:rPr>
                <w:i/>
                <w:iCs/>
              </w:rPr>
              <w:t xml:space="preserve">-ów </w:t>
            </w:r>
            <w:r w:rsidRPr="007F308A">
              <w:t>i zapisuje je w kolejności alfabetycznej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uzasadnia pisownię wyrazu będącego rozwiązaniem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zapisuje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tworzy nazwiska przez dodanie zakończenia </w:t>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układa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wyrazy z </w:t>
            </w:r>
            <w:r w:rsidRPr="007F308A">
              <w:rPr>
                <w:i/>
                <w:iCs/>
              </w:rPr>
              <w:t>ó</w:t>
            </w:r>
            <w:r w:rsidRPr="007F308A">
              <w:t xml:space="preserve"> z rozsypanki sylabowej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zestaw wyrazów z </w:t>
            </w:r>
            <w:r w:rsidRPr="007F308A">
              <w:rPr>
                <w:i/>
                <w:iCs/>
              </w:rPr>
              <w:t>ó</w:t>
            </w:r>
            <w:r w:rsidRPr="007F308A">
              <w:t xml:space="preserve"> niewy</w:t>
            </w:r>
            <w:r w:rsidRPr="007F308A">
              <w:lastRenderedPageBreak/>
              <w:t>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sprawnie odszukuje wyrazy z </w:t>
            </w:r>
            <w:r w:rsidRPr="007F308A">
              <w:rPr>
                <w:i/>
                <w:iCs/>
              </w:rPr>
              <w:t>ó</w:t>
            </w:r>
            <w:r w:rsidRPr="007F308A">
              <w:t xml:space="preserve"> ukryte w innych wyrazach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poprawnie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tworzy nazwy miejscowości przez dodanie zakończenia </w:t>
            </w:r>
            <w:r w:rsidRPr="007F308A">
              <w:rPr>
                <w:i/>
                <w:iCs/>
              </w:rPr>
              <w:t xml:space="preserve">-ów </w:t>
            </w:r>
            <w:r w:rsidRPr="007F308A">
              <w:t xml:space="preserve">i poprawnie zapisuje je w kolejności alfabetycznej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rebus z ukrytym wyrazem z </w:t>
            </w:r>
            <w:r w:rsidRPr="007F308A">
              <w:rPr>
                <w:i/>
                <w:iCs/>
              </w:rPr>
              <w:t>ó</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Zakręty ortografii. Ćwiczenia utrwalające pisownię wyrazów z </w:t>
            </w:r>
            <w:r w:rsidRPr="007F308A">
              <w:rPr>
                <w:i/>
                <w:iCs/>
              </w:rPr>
              <w:t>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7F308A">
              <w:t xml:space="preserve">Agnieszka Frączek, </w:t>
            </w:r>
            <w:r w:rsidR="001A1C9C" w:rsidRPr="007F308A">
              <w:rPr>
                <w:i/>
                <w:iCs/>
              </w:rPr>
              <w:t>Smoczy apetyt</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w:t>
            </w:r>
            <w:r>
              <w:rPr>
                <w:i/>
                <w:iCs/>
              </w:rPr>
              <w:t> </w:t>
            </w:r>
            <w:r w:rsidR="001A1C9C" w:rsidRPr="007F308A">
              <w:t>w</w:t>
            </w:r>
            <w:r>
              <w:t> </w:t>
            </w:r>
            <w:r w:rsidR="001A1C9C" w:rsidRPr="007F308A">
              <w:t>zakończeniach form czasu teraźniejszego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154–155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wyróżnionym zakończe</w:t>
            </w:r>
            <w:r w:rsidR="001A1C9C" w:rsidRPr="007F308A">
              <w:lastRenderedPageBreak/>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osobowe czasowników w czasie teraźniejszym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treść kartki pocztowej, wpisując odpowiednie formy czasowników w czasie teraźniejszym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imion i nazw osób ze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wyrazy z </w:t>
            </w:r>
            <w:r w:rsidR="001A1C9C" w:rsidRPr="007F308A">
              <w:rPr>
                <w:i/>
                <w:iCs/>
              </w:rPr>
              <w:t xml:space="preserve">u </w:t>
            </w:r>
            <w:r w:rsidR="001A1C9C" w:rsidRPr="007F308A">
              <w:t xml:space="preserve">w odpowiednich miejscach tabelki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zdrobnienia od podanych przy</w:t>
            </w:r>
            <w:r w:rsidR="001A1C9C" w:rsidRPr="007F308A">
              <w:lastRenderedPageBreak/>
              <w:t xml:space="preserve">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odszukać w diagramie rzeczowniki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zestaw wyrazów z </w:t>
            </w:r>
            <w:r w:rsidR="001A1C9C" w:rsidRPr="007F308A">
              <w:rPr>
                <w:i/>
                <w:iCs/>
              </w:rPr>
              <w:t xml:space="preserve">u, </w:t>
            </w:r>
            <w:r w:rsidR="001A1C9C" w:rsidRPr="007F308A">
              <w:t>których pisowni nie uzasadnia żadna reguła ortograficzna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ortograficznego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odszukuje w diagramie rzeczowniki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zestaw wyrazów z </w:t>
            </w:r>
            <w:r w:rsidR="001A1C9C" w:rsidRPr="007F308A">
              <w:rPr>
                <w:i/>
                <w:iCs/>
              </w:rPr>
              <w:t xml:space="preserve">u, </w:t>
            </w:r>
            <w:r w:rsidR="001A1C9C" w:rsidRPr="007F308A">
              <w:t xml:space="preserve">których pisowni nie uzasadnia żadna reguła ortograficzna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poprawnie odszukuje w diagramie rzeczowniki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zestaw wyrazów z </w:t>
            </w:r>
            <w:r w:rsidR="001A1C9C" w:rsidRPr="007F308A">
              <w:rPr>
                <w:i/>
                <w:iCs/>
              </w:rPr>
              <w:t xml:space="preserve">u, </w:t>
            </w:r>
            <w:r w:rsidR="001A1C9C" w:rsidRPr="007F308A">
              <w:t xml:space="preserve">których pisowni nie uzasadnia żadna reguła ortograficzna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br/>
            </w:r>
            <w:r w:rsidRPr="007F308A">
              <w:rPr>
                <w:i/>
                <w:iCs/>
              </w:rPr>
              <w:t>Ó </w:t>
            </w:r>
            <w:r w:rsidRPr="007F308A">
              <w:t xml:space="preserve">czy </w:t>
            </w:r>
            <w:r w:rsidRPr="007F308A">
              <w:rPr>
                <w:i/>
                <w:iCs/>
              </w:rPr>
              <w:t>u</w:t>
            </w:r>
            <w:r w:rsidRPr="007F308A">
              <w:t xml:space="preserve">? Piszemy </w:t>
            </w:r>
            <w:r w:rsidRPr="007F308A">
              <w:lastRenderedPageBreak/>
              <w:t>dyktando.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wymienne i niewymienne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ó</w:t>
            </w:r>
            <w:r w:rsidR="001A1C9C" w:rsidRPr="007F308A">
              <w:t xml:space="preserve"> w</w:t>
            </w:r>
            <w:r>
              <w:t xml:space="preserve"> </w:t>
            </w:r>
            <w:r w:rsidR="001A1C9C" w:rsidRPr="007F308A">
              <w:t>zakończeniach -</w:t>
            </w:r>
            <w:r w:rsidR="001A1C9C" w:rsidRPr="007F308A">
              <w:rPr>
                <w:i/>
                <w:iCs/>
              </w:rPr>
              <w:t>ów, -</w:t>
            </w:r>
            <w:proofErr w:type="spellStart"/>
            <w:r w:rsidR="001A1C9C" w:rsidRPr="007F308A">
              <w:rPr>
                <w:i/>
                <w:iCs/>
              </w:rPr>
              <w:t>ówka</w:t>
            </w:r>
            <w:proofErr w:type="spellEnd"/>
            <w:r w:rsidR="001A1C9C" w:rsidRPr="007F308A">
              <w:rPr>
                <w:i/>
                <w:iCs/>
              </w:rPr>
              <w:t>, -</w:t>
            </w:r>
            <w:proofErr w:type="spellStart"/>
            <w:r w:rsidR="001A1C9C" w:rsidRPr="007F308A">
              <w:rPr>
                <w:i/>
                <w:iCs/>
              </w:rPr>
              <w:t>ówna</w:t>
            </w:r>
            <w:proofErr w:type="spellEnd"/>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form czasu teraźniejszego</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pisownia </w:t>
            </w:r>
            <w:r w:rsidRPr="007F308A">
              <w:rPr>
                <w:i/>
                <w:iCs/>
              </w:rPr>
              <w:t>u</w:t>
            </w:r>
            <w:r w:rsidRPr="007F308A">
              <w:t xml:space="preserve"> w zakończeniach zdrobnień i spieszczeń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pisownia </w:t>
            </w:r>
            <w:r w:rsidRPr="007F308A">
              <w:rPr>
                <w:i/>
                <w:iCs/>
              </w:rPr>
              <w:t>u </w:t>
            </w:r>
            <w:r w:rsidRPr="007F308A">
              <w:t xml:space="preserve">w rzeczownikach z zakończeniami typu: </w:t>
            </w:r>
            <w:r w:rsidRPr="007F308A">
              <w:rPr>
                <w:i/>
                <w:iCs/>
              </w:rPr>
              <w:t>-</w:t>
            </w:r>
            <w:proofErr w:type="spellStart"/>
            <w:r w:rsidRPr="007F308A">
              <w:rPr>
                <w:i/>
                <w:iCs/>
              </w:rPr>
              <w:t>un</w:t>
            </w:r>
            <w:proofErr w:type="spellEnd"/>
            <w:r w:rsidRPr="007F308A">
              <w:rPr>
                <w:i/>
                <w:iCs/>
              </w:rPr>
              <w:t>, -</w:t>
            </w:r>
            <w:proofErr w:type="spellStart"/>
            <w:r w:rsidRPr="007F308A">
              <w:rPr>
                <w:i/>
                <w:iCs/>
              </w:rPr>
              <w:t>unek</w:t>
            </w:r>
            <w:proofErr w:type="spellEnd"/>
            <w:r w:rsidRPr="007F308A">
              <w:rPr>
                <w:i/>
                <w:iCs/>
              </w:rPr>
              <w:t xml:space="preserve"> </w:t>
            </w:r>
          </w:p>
          <w:p w:rsidR="00EB53CC" w:rsidRPr="007F308A" w:rsidRDefault="00EB53CC" w:rsidP="00EB53CC">
            <w:pPr>
              <w:tabs>
                <w:tab w:val="left" w:pos="170"/>
              </w:tabs>
              <w:autoSpaceDE w:val="0"/>
              <w:autoSpaceDN w:val="0"/>
              <w:adjustRightInd w:val="0"/>
              <w:spacing w:after="0" w:line="200" w:lineRule="atLeast"/>
              <w:textAlignment w:val="center"/>
            </w:pPr>
            <w:r w:rsidRPr="007F308A">
              <w:t>– zeszyt ćwiczeń, s. 156–157</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Zasady pisowni. Zasady polskiej ortografii – cz. I</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opanowuje pamięciowo zbiór kilkunastu wyrazów </w:t>
            </w:r>
            <w:r w:rsidR="001A1C9C" w:rsidRPr="007F308A">
              <w:lastRenderedPageBreak/>
              <w:t>z </w:t>
            </w:r>
            <w:r w:rsidR="001A1C9C" w:rsidRPr="007F308A">
              <w:rPr>
                <w:i/>
                <w:iCs/>
              </w:rPr>
              <w:t>ó</w:t>
            </w:r>
            <w:r w:rsidR="001A1C9C" w:rsidRPr="007F308A">
              <w:t xml:space="preserve"> niewymiennym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zapisuje przysłowia z wyrazami z </w:t>
            </w:r>
            <w:r w:rsidR="001A1C9C" w:rsidRPr="007F308A">
              <w:rPr>
                <w:i/>
                <w:iCs/>
              </w:rPr>
              <w:t>u</w:t>
            </w:r>
            <w:r w:rsidR="001A1C9C" w:rsidRPr="007F308A">
              <w:t xml:space="preserve"> i </w:t>
            </w:r>
            <w:r w:rsidR="001A1C9C" w:rsidRPr="007F308A">
              <w:rPr>
                <w:i/>
                <w:iCs/>
              </w:rPr>
              <w:t>ó</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w:t>
            </w:r>
            <w:r w:rsidR="001A1C9C" w:rsidRPr="007F308A">
              <w:rPr>
                <w:i/>
                <w:iCs/>
              </w:rPr>
              <w:t xml:space="preserve"> </w:t>
            </w:r>
            <w:r w:rsidR="001A1C9C" w:rsidRPr="007F308A">
              <w:t xml:space="preserve">tworzyć notatkę graficzną dotyczącą pisowni </w:t>
            </w:r>
            <w:r w:rsidR="001A1C9C" w:rsidRPr="007F308A">
              <w:lastRenderedPageBreak/>
              <w:t>wyrazów 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stosować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starając się zachować poprawność ortograficzną</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ułożyć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stara się zastąpić słowami cyfry podane w nawiasach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tworzy notatkę graficzną dotyczącą pisowni wyrazów </w:t>
            </w:r>
            <w:r w:rsidR="001A1C9C" w:rsidRPr="007F308A">
              <w:lastRenderedPageBreak/>
              <w:t>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na ogół stosuje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zapisuje tekst dyktanda pod względem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rPr>
                <w:i/>
                <w:iCs/>
              </w:rPr>
            </w:pPr>
            <w:r w:rsidRPr="007F308A">
              <w:t>– układa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zastępując słowami cyfry podane w nawiasach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notatkę graficzną dotyczącą pisowni wyrazów z </w:t>
            </w:r>
            <w:r w:rsidR="001A1C9C" w:rsidRPr="007F308A">
              <w:rPr>
                <w:i/>
                <w:iCs/>
              </w:rPr>
              <w:t>ó</w:t>
            </w:r>
            <w:r w:rsidR="001A1C9C" w:rsidRPr="007F308A">
              <w:t xml:space="preserve"> i </w:t>
            </w:r>
            <w:r w:rsidR="001A1C9C" w:rsidRPr="007F308A">
              <w:rPr>
                <w:i/>
                <w:iCs/>
              </w:rPr>
              <w:t xml:space="preserve">u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poprawnie stosuje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poprawnie pod względem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układa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uzupełnia dialog, zastępując słowami cyfry podane w nawiasach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rPr>
                <w:i/>
                <w:iCs/>
              </w:rPr>
              <w:t>Ó </w:t>
            </w:r>
            <w:r w:rsidRPr="007F308A">
              <w:t xml:space="preserve">czy </w:t>
            </w:r>
            <w:r w:rsidRPr="007F308A">
              <w:rPr>
                <w:i/>
                <w:iCs/>
              </w:rPr>
              <w:t>u</w:t>
            </w:r>
            <w:r w:rsidRPr="007F308A">
              <w:t xml:space="preserve">? Omówienie i poprawa dyktanda.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w:t>
            </w:r>
            <w:r>
              <w:t xml:space="preserve"> </w:t>
            </w:r>
            <w:r w:rsidR="001A1C9C" w:rsidRPr="007F308A">
              <w:t>zakończeniach -</w:t>
            </w:r>
            <w:r w:rsidR="001A1C9C" w:rsidRPr="007F308A">
              <w:rPr>
                <w:i/>
                <w:iCs/>
              </w:rPr>
              <w:t>ów, -</w:t>
            </w:r>
            <w:proofErr w:type="spellStart"/>
            <w:r w:rsidR="001A1C9C" w:rsidRPr="007F308A">
              <w:rPr>
                <w:i/>
                <w:iCs/>
              </w:rPr>
              <w:t>ówka</w:t>
            </w:r>
            <w:proofErr w:type="spellEnd"/>
            <w:r w:rsidR="001A1C9C" w:rsidRPr="007F308A">
              <w:rPr>
                <w:i/>
                <w:iCs/>
              </w:rPr>
              <w:t>, -</w:t>
            </w:r>
            <w:proofErr w:type="spellStart"/>
            <w:r w:rsidR="001A1C9C" w:rsidRPr="007F308A">
              <w:rPr>
                <w:i/>
                <w:iCs/>
              </w:rPr>
              <w:t>ówna</w:t>
            </w:r>
            <w:proofErr w:type="spellEnd"/>
            <w:r w:rsidR="001A1C9C" w:rsidRPr="007F308A">
              <w:rPr>
                <w:i/>
                <w:iCs/>
              </w:rPr>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pisownia </w:t>
            </w:r>
            <w:r w:rsidR="001A1C9C" w:rsidRPr="007F308A">
              <w:rPr>
                <w:i/>
                <w:iCs/>
              </w:rPr>
              <w:t>u</w:t>
            </w:r>
            <w:r w:rsidR="001A1C9C" w:rsidRPr="007F308A">
              <w:t xml:space="preserve"> w zakończeniach form czasu teraźniejszego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157–158</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xml:space="preserve">: Zasady pisowni. Zasady polskiej </w:t>
            </w:r>
            <w:r w:rsidRPr="007F308A">
              <w:lastRenderedPageBreak/>
              <w:t>ortografii – cz. I</w:t>
            </w:r>
          </w:p>
          <w:p w:rsidR="00EB53CC" w:rsidRPr="007F308A" w:rsidRDefault="00EB53CC" w:rsidP="00EB53CC">
            <w:pPr>
              <w:tabs>
                <w:tab w:val="left" w:pos="170"/>
              </w:tabs>
              <w:autoSpaceDE w:val="0"/>
              <w:autoSpaceDN w:val="0"/>
              <w:adjustRightInd w:val="0"/>
              <w:spacing w:after="0" w:line="200" w:lineRule="atLeast"/>
              <w:textAlignment w:val="center"/>
            </w:pPr>
            <w:r w:rsidRPr="007F308A">
              <w:rPr>
                <w:rFonts w:cs="Symbol"/>
                <w:position w:val="2"/>
              </w:rPr>
              <w:t></w:t>
            </w:r>
            <w:r w:rsidRPr="007F308A">
              <w:rPr>
                <w:b/>
                <w:bCs/>
              </w:rPr>
              <w:t xml:space="preserve"> </w:t>
            </w:r>
            <w:r w:rsidRPr="007F308A">
              <w:t>scenariusz nr 14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 kierunkiem nauczyciela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korzysta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wyrazami, które zapisał niepoprawnie podczas dyktanda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literami </w:t>
            </w:r>
            <w:r w:rsidR="001A1C9C" w:rsidRPr="007F308A">
              <w:rPr>
                <w:i/>
                <w:iCs/>
              </w:rPr>
              <w:t>u </w:t>
            </w:r>
            <w:r w:rsidR="001A1C9C" w:rsidRPr="007F308A">
              <w:t>i</w:t>
            </w:r>
            <w:r w:rsidR="003E4AF9">
              <w:t>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przysłowia literami </w:t>
            </w:r>
            <w:r w:rsidR="001A1C9C" w:rsidRPr="007F308A">
              <w:rPr>
                <w:i/>
                <w:iCs/>
              </w:rPr>
              <w:t>u </w:t>
            </w:r>
            <w:r w:rsidR="001A1C9C" w:rsidRPr="007F308A">
              <w:t xml:space="preserve">lub </w:t>
            </w:r>
            <w:r w:rsidR="001A1C9C" w:rsidRPr="007F308A">
              <w:rPr>
                <w:i/>
                <w:iCs/>
              </w:rPr>
              <w:t>ó</w:t>
            </w:r>
            <w:r w:rsidR="001A1C9C" w:rsidRPr="007F308A">
              <w:t xml:space="preserve"> – korzysta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6C5020">
              <w:t>na ogół uzupełnia tekst litera</w:t>
            </w:r>
            <w:r w:rsidR="001A1C9C" w:rsidRPr="007F308A">
              <w:t xml:space="preserve">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przysłowia literami </w:t>
            </w:r>
            <w:r w:rsidR="001A1C9C" w:rsidRPr="007F308A">
              <w:rPr>
                <w:i/>
                <w:iCs/>
              </w:rPr>
              <w:t>u </w:t>
            </w:r>
            <w:r w:rsidR="001A1C9C" w:rsidRPr="007F308A">
              <w:t xml:space="preserve">lub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przysłowia literami </w:t>
            </w:r>
            <w:r w:rsidR="001A1C9C" w:rsidRPr="007F308A">
              <w:rPr>
                <w:i/>
                <w:iCs/>
              </w:rPr>
              <w:t>u</w:t>
            </w:r>
            <w:r w:rsidR="001A1C9C" w:rsidRPr="007F308A">
              <w:t xml:space="preserve"> lub </w:t>
            </w:r>
            <w:r w:rsidR="001A1C9C" w:rsidRPr="007F308A">
              <w:rPr>
                <w:i/>
                <w:iCs/>
              </w:rPr>
              <w:t>ó</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Oceniamy postępowanie bohaterów poznanego fragmentu </w:t>
            </w:r>
            <w:r w:rsidRPr="007F308A">
              <w:rPr>
                <w:i/>
                <w:iCs/>
              </w:rPr>
              <w:t>Dynastii Miziołków.</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Olech, </w:t>
            </w:r>
            <w:r w:rsidR="001A1C9C" w:rsidRPr="007F308A">
              <w:rPr>
                <w:i/>
                <w:iCs/>
              </w:rPr>
              <w:t>Dynastia Miziołków</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51–52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51–53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narrator</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narratorze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cechy, którymi powinien się charakteryzować przewodniczący samorządu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na temat bohaterów występujących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analizy cech rozpoznaje w tekście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wypowiadać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nazywać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włącza się w przygotowanie scenki </w:t>
            </w:r>
            <w:proofErr w:type="spellStart"/>
            <w:r w:rsidR="001A1C9C" w:rsidRPr="007F308A">
              <w:t>dramowej</w:t>
            </w:r>
            <w:proofErr w:type="spellEnd"/>
            <w:r w:rsidR="001A1C9C" w:rsidRPr="007F308A">
              <w:t xml:space="preserve"> na temat wydarzeń opisanych przez Miziołka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bohaterów przywołanego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przygotowuje scenkę </w:t>
            </w:r>
            <w:proofErr w:type="spellStart"/>
            <w:r w:rsidR="001A1C9C" w:rsidRPr="007F308A">
              <w:t>dramową</w:t>
            </w:r>
            <w:proofErr w:type="spellEnd"/>
            <w:r w:rsidR="001A1C9C" w:rsidRPr="007F308A">
              <w:t xml:space="preserve"> na temat wydarzeń opisanych przez Miziołka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wyczerpująco opisuje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podaje informacje na temat bohaterów występujących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analizuje i 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trafnie nazywa uczucia wyrażone przez autora dziennika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marzeniach narratora, uzasadnia wypowiedź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inicjuje przygotowanie scenki </w:t>
            </w:r>
            <w:proofErr w:type="spellStart"/>
            <w:r w:rsidR="001A1C9C" w:rsidRPr="007F308A">
              <w:t>dramowej</w:t>
            </w:r>
            <w:proofErr w:type="spellEnd"/>
            <w:r w:rsidR="001A1C9C" w:rsidRPr="007F308A">
              <w:t xml:space="preserve"> na temat wydarzeń opisanych przez Miziołka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Rzeczownik.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znaczenie rzeczownika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liczba pojedyncza i mnoga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rodzaj rzeczownika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podręcznik, s. 53–56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t>– zeszyt ćwiczeń, s. 85–88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rzeczownik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przykłady rze</w:t>
            </w:r>
            <w:r w:rsidR="001A1C9C" w:rsidRPr="007F308A">
              <w:lastRenderedPageBreak/>
              <w:t>czowników na podstawie obserwacji najbliższego otoczenia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wspólną nazwę dla podanych grup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podaje nazwy osób, przedmiotów, zwierząt, roślin i zjawisk przedstawionych na ilustracjach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odpowiada rzeczownikami na postawione pytania </w:t>
            </w:r>
          </w:p>
          <w:p w:rsidR="00EB53CC" w:rsidRPr="007F308A" w:rsidRDefault="00EB53CC" w:rsidP="00EB53CC">
            <w:pPr>
              <w:tabs>
                <w:tab w:val="left" w:pos="170"/>
              </w:tabs>
              <w:autoSpaceDE w:val="0"/>
              <w:autoSpaceDN w:val="0"/>
              <w:adjustRightInd w:val="0"/>
              <w:spacing w:after="0" w:line="200" w:lineRule="atLeast"/>
              <w:textAlignment w:val="center"/>
            </w:pPr>
            <w:r w:rsidRPr="007F308A">
              <w:t>– wie, że rzeczownik jest częścią mowy odmienną i że ma określony rodzaj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stara się rozpoznać rzeczownik jako odmienną </w:t>
            </w:r>
            <w:r w:rsidR="001A1C9C" w:rsidRPr="007F308A">
              <w:lastRenderedPageBreak/>
              <w:t xml:space="preserve">część mowy nazywającą osoby, przedmioty, 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podkreślić / wskazać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odmieniać rzeczowniki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określa rodzaj rzeczowników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rozpoznaje rzeczownik jako odmienną część mowy </w:t>
            </w:r>
            <w:r w:rsidR="001A1C9C" w:rsidRPr="007F308A">
              <w:lastRenderedPageBreak/>
              <w:t xml:space="preserve">nazywającą osoby, przedmioty, 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podkreśla / wskazuje rzeczowniki wśród podanych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odmienia rzeczowniki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określa rodzaj rzeczowników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wskazuje formy podstawowe i rodzaj odmienionych rzeczowników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poprawnie rozpoznaje rzeczownik jako odmienną część mowy nazywającą osoby, przedmioty, </w:t>
            </w:r>
            <w:r w:rsidR="001A1C9C" w:rsidRPr="007F308A">
              <w:lastRenderedPageBreak/>
              <w:t xml:space="preserve">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podkreśla / wskazuje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odmienia rzeczowniki i zapisuje je we właściwej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Tworzymy </w:t>
            </w:r>
            <w:r w:rsidRPr="007F308A">
              <w:rPr>
                <w:i/>
                <w:iCs/>
              </w:rPr>
              <w:t xml:space="preserve">Klasowy kodeks honorowy </w:t>
            </w:r>
            <w:r w:rsidRPr="007F308A">
              <w:t xml:space="preserve">dotyczący naszych praw i obowiązków.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Twardowski, </w:t>
            </w:r>
            <w:r w:rsidR="001A1C9C" w:rsidRPr="007F308A">
              <w:rPr>
                <w:i/>
                <w:iCs/>
              </w:rPr>
              <w:t>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puentę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podaje przykłady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wypowiedzi koleżanek i kolegów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schematyczny rysunek obrazujący porządek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formułować pra</w:t>
            </w:r>
            <w:r w:rsidR="001A1C9C" w:rsidRPr="007F308A">
              <w:lastRenderedPageBreak/>
              <w:t>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jaki efekt uzyskał poeta, pomijając znaki interpunkcyjne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schematyczny rysunek obrazujący porządek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formułuje prawa i obowiązki do </w:t>
            </w:r>
            <w:r w:rsidR="001A1C9C" w:rsidRPr="007F308A">
              <w:rPr>
                <w:i/>
                <w:iCs/>
              </w:rPr>
              <w:t xml:space="preserve">Klasowego </w:t>
            </w:r>
            <w:r w:rsidR="001A1C9C" w:rsidRPr="007F308A">
              <w:rPr>
                <w:i/>
                <w:iCs/>
              </w:rPr>
              <w:lastRenderedPageBreak/>
              <w:t>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jaki efekt uzyskał poeta, pomijając znaki interpunkcyjne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schematyczny rysunek obrazujący porządek i bałagan w klasie, wyjaśnia związek z wierszem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formułuje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jaki efekt uzyskał poeta, pomijając znaki interpunkcyjne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Kiedy stosuje się poszczególne znaki interpunkcyjne?</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Jan Brzechwa, </w:t>
            </w:r>
            <w:r w:rsidR="001A1C9C" w:rsidRPr="007F308A">
              <w:rPr>
                <w:i/>
                <w:iCs/>
              </w:rPr>
              <w:t>Znaki przestankowe</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znaki interpunkcyjne</w:t>
            </w:r>
            <w:r w:rsidRPr="007F308A">
              <w:rPr>
                <w:b/>
                <w:bCs/>
              </w:rPr>
              <w:t xml:space="preserve">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podręcznik, s. 58–59</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graficzne odpowiedniki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recytacji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tekst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znaków przestankowych z wiersza</w:t>
            </w:r>
          </w:p>
          <w:p w:rsidR="00EB53CC" w:rsidRPr="007F308A" w:rsidRDefault="00EB53CC" w:rsidP="00EB53CC">
            <w:pPr>
              <w:tabs>
                <w:tab w:val="left" w:pos="170"/>
              </w:tabs>
              <w:autoSpaceDE w:val="0"/>
              <w:autoSpaceDN w:val="0"/>
              <w:adjustRightInd w:val="0"/>
              <w:spacing w:after="0" w:line="200" w:lineRule="atLeast"/>
              <w:textAlignment w:val="center"/>
            </w:pPr>
            <w:r w:rsidRPr="007F308A">
              <w:t>– mówi o wierszu</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zapisuje właściwe znaki przestankowe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krótko 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zdania odpowiednimi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wymyślić i narysować własną kompozycję ze znaków interpunkcyjnych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wyjaśnia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podaje na ogół informacje na temat zasad dotyczących stosowania znaków interpunkcyjnych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na ogół poprawnie uzupełnia zdania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własną kompozycję ze znaków interpunkcyjnych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notuje w tabeli informacje na temat zasad dotyczących stosowania znaków interpunkcyjnych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uzupełnia zdania odpowiednimi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ciekawą własną kompozycję ze znaków interpunkcyjnych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Co możemy powiedzieć o cechach charakteru panny </w:t>
            </w:r>
            <w:proofErr w:type="spellStart"/>
            <w:r w:rsidRPr="007F308A">
              <w:t>Minchin</w:t>
            </w:r>
            <w:proofErr w:type="spellEnd"/>
            <w:r w:rsidRPr="007F308A">
              <w:t xml:space="preserve"> </w:t>
            </w:r>
            <w:r w:rsidRPr="007F308A">
              <w:lastRenderedPageBreak/>
              <w:t xml:space="preserve">na podstawie jej zachowania?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Frances H. Burnett, </w:t>
            </w:r>
            <w:r w:rsidR="001A1C9C" w:rsidRPr="007F308A">
              <w:rPr>
                <w:i/>
                <w:iCs/>
              </w:rPr>
              <w:t>Lekcja francuskiego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świat przedstawiony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główny bohater</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elementy opisu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60–65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i ich </w:t>
            </w:r>
            <w:r w:rsidR="001A1C9C" w:rsidRPr="007F308A">
              <w:lastRenderedPageBreak/>
              <w:t xml:space="preserve">postępowaniu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elementy świata przedstawionego w tekście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kilka cech idealnego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ustalić, kto jest 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nieporozumieniu, jakie zaszło na lekcji francuskiego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cechy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niektóre elementy świata przedstawionego w tekście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kilka cech idealnego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ustala, kto jest 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nieporozumieniu,</w:t>
            </w:r>
            <w:r w:rsidR="00C65475">
              <w:br/>
            </w:r>
            <w:r w:rsidR="001A1C9C" w:rsidRPr="007F308A">
              <w:t>jakie zaszło na lekcji francuskiego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cechy bohaterów na podstawie ich postępowania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elementy świata przedstawionego w tekście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cechy idealnego nauczyciela, wybiera te, które są najistotniejsze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kto jest głównym bohaterem, i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nieporozumieniu, jakie zaszło na lekcji francuskiego, wyjaśnia, kto do niego doprowadził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fragmenty tekstu na poparcie podanych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wnioski na temat postępowania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podstawie zdjęć ze spektaklu określa formę przedstawienia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poprawnie stosuje pojęcia: </w:t>
            </w:r>
            <w:r w:rsidR="001A1C9C" w:rsidRPr="007F308A">
              <w:rPr>
                <w:i/>
                <w:iCs/>
              </w:rPr>
              <w:t>główny bohater i świat przedstawiony</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 przymiotniku.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znaczenie przymiotnika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rodzaj przymiotnika: męski, żeński, nijaki, męskoosobowy, niemęskoosobowy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liczba pojedyncza i mnoga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66–</w:t>
            </w:r>
            <w:r w:rsidR="001A1C9C" w:rsidRPr="007F308A">
              <w:lastRenderedPageBreak/>
              <w:t xml:space="preserve">69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89–94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bierze udział w zabawie </w:t>
            </w:r>
            <w:r w:rsidR="001A1C9C" w:rsidRPr="007F308A">
              <w:rPr>
                <w:i/>
                <w:iCs/>
              </w:rPr>
              <w:t xml:space="preserve">Jakie to jest? </w:t>
            </w:r>
          </w:p>
          <w:p w:rsidR="001A1C9C" w:rsidRPr="007F308A" w:rsidRDefault="00CD0F11" w:rsidP="007F308A">
            <w:pPr>
              <w:tabs>
                <w:tab w:val="left" w:pos="170"/>
              </w:tabs>
              <w:autoSpaceDE w:val="0"/>
              <w:autoSpaceDN w:val="0"/>
              <w:adjustRightInd w:val="0"/>
              <w:spacing w:after="0" w:line="200" w:lineRule="atLeast"/>
              <w:textAlignment w:val="center"/>
            </w:pPr>
            <w:r w:rsidRPr="007F308A">
              <w:rPr>
                <w:i/>
                <w:iCs/>
              </w:rPr>
              <w:t xml:space="preserve">– </w:t>
            </w:r>
            <w:r w:rsidR="001A1C9C" w:rsidRPr="007F308A">
              <w:t xml:space="preserve">rozpoznaje przymiotnik jako odmienną część mowy, która określa cechy ludzi, przedmiotów, zwierząt, roślin lub wyraża ich ocenę, będącą odpowiedzią na pytania: </w:t>
            </w:r>
            <w:r w:rsidR="001A1C9C" w:rsidRPr="007F308A">
              <w:rPr>
                <w:i/>
                <w:iCs/>
              </w:rPr>
              <w:t>jaki? jaka? jakie?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dostosowuje rodzaj przymiotnika do rodzaju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dopisuje przymiotniki do podanych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w odpowiednim rodzaju utworzone od podanych rzeczowników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tworzyć / rozróżniać przymiotniki opisujące, oceniające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formami tego samego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ocenić tekst pozbawiony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w tekście 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tworzyć od podanych rzeczowników przymiotniki w odpowiednim rodzaju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tworzy / rozróżnia przymiotniki opisujące, oceniające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 określa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znajduje w tekście </w:t>
            </w:r>
            <w:r w:rsidR="001A1C9C" w:rsidRPr="007F308A">
              <w:lastRenderedPageBreak/>
              <w:t>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od podanych rzeczowników przymiotniki w odpowiednim rodzaju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 bezbłędnie rozróżnia przymiotniki opisujące, oceniające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 określa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tekście przymiotniki wraz z określanymi przez nie rzeczownikami, określa bezbłędnie ich formę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właściwe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tworzy od podanych rzeczowników przymiotniki w odpowiednim rodzaju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Kim jest tytułowy obibok?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Obibok</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70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43–44</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Nauka o języku, cz. II. Rodzaje słowników; Teoria litera</w:t>
            </w:r>
            <w:r w:rsidRPr="007F308A">
              <w:lastRenderedPageBreak/>
              <w:t>tury. Środki stylistyczne</w:t>
            </w:r>
          </w:p>
          <w:p w:rsidR="001A1C9C" w:rsidRPr="007F308A" w:rsidRDefault="00C26C12" w:rsidP="00C26C12">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podane przez uczniów synonimy wyrazu </w:t>
            </w:r>
            <w:r w:rsidR="001A1C9C" w:rsidRPr="007F308A">
              <w:rPr>
                <w:i/>
                <w:iCs/>
              </w:rPr>
              <w:t>obibok</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znajduje wskazane przez </w:t>
            </w:r>
            <w:r w:rsidRPr="007F308A">
              <w:lastRenderedPageBreak/>
              <w:t>uczniów rymy</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tworzone rymy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 xml:space="preserve">wyszukać znaczenie wyrazu </w:t>
            </w:r>
            <w:r w:rsidR="001A1C9C" w:rsidRPr="007F308A">
              <w:rPr>
                <w:i/>
                <w:iCs/>
              </w:rPr>
              <w:t>obijać się</w:t>
            </w:r>
            <w:r w:rsidR="001A1C9C" w:rsidRPr="007F308A">
              <w:t xml:space="preserve"> w słowniku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podać przykłady </w:t>
            </w:r>
            <w:proofErr w:type="spellStart"/>
            <w:r w:rsidR="001A1C9C" w:rsidRPr="007F308A">
              <w:t>zachowań</w:t>
            </w:r>
            <w:proofErr w:type="spellEnd"/>
            <w:r w:rsidR="001A1C9C" w:rsidRPr="007F308A">
              <w:t xml:space="preserve">, które można określić mianem </w:t>
            </w:r>
            <w:r w:rsidR="001A1C9C" w:rsidRPr="007F308A">
              <w:rPr>
                <w:i/>
                <w:iCs/>
              </w:rPr>
              <w:t>obijania się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wyszukać synonimy wyrazu </w:t>
            </w:r>
            <w:r w:rsidR="001A1C9C" w:rsidRPr="007F308A">
              <w:rPr>
                <w:i/>
                <w:iCs/>
              </w:rPr>
              <w:t xml:space="preserve">obibok </w:t>
            </w:r>
            <w:r w:rsidR="001A1C9C" w:rsidRPr="007F308A">
              <w:t>w słowniku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sytuacji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lastRenderedPageBreak/>
              <w:t xml:space="preserve">– zna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wskazać (wypisać)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tworzyć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dopisać wyrazy w takiej formie, by rymowały się z wyrazami w sąsiadujących wersach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t>
            </w:r>
            <w:r w:rsidR="00C65475">
              <w:br/>
            </w:r>
            <w:r w:rsidR="001A1C9C" w:rsidRPr="007F308A">
              <w:t>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podaje znaczenia czasownika </w:t>
            </w:r>
            <w:r w:rsidR="001A1C9C" w:rsidRPr="007F308A">
              <w:rPr>
                <w:i/>
                <w:iCs/>
              </w:rPr>
              <w:t>obijać się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określa, kim jest tytułowy </w:t>
            </w:r>
            <w:r w:rsidR="001A1C9C" w:rsidRPr="007F308A">
              <w:rPr>
                <w:i/>
                <w:iCs/>
              </w:rPr>
              <w:t>obibok</w:t>
            </w:r>
          </w:p>
          <w:p w:rsidR="001A1C9C" w:rsidRDefault="00CD0F11" w:rsidP="00DA261B">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podaje przykłady </w:t>
            </w:r>
            <w:proofErr w:type="spellStart"/>
            <w:r w:rsidR="001A1C9C" w:rsidRPr="007F308A">
              <w:t>zachowań</w:t>
            </w:r>
            <w:proofErr w:type="spellEnd"/>
            <w:r w:rsidR="001A1C9C" w:rsidRPr="007F308A">
              <w:t xml:space="preserve">, które można określić mianem </w:t>
            </w:r>
            <w:r w:rsidR="001A1C9C"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wypisuje synonimy wyrazu </w:t>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korzysta ze słownika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rozumie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wskazuje (wypisuje)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dopisuje wyrazy w takiej formie, by rymowały się z wyrazami w sąsiadujących wersach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znaczenia wyrazów: </w:t>
            </w:r>
            <w:r w:rsidR="001A1C9C" w:rsidRPr="007F308A">
              <w:rPr>
                <w:i/>
                <w:iCs/>
              </w:rPr>
              <w:t>obibok, obijać się</w:t>
            </w:r>
          </w:p>
          <w:p w:rsidR="00C65475"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w:t>
            </w:r>
          </w:p>
          <w:p w:rsidR="001A1C9C" w:rsidRPr="007F308A" w:rsidRDefault="001A1C9C" w:rsidP="007F308A">
            <w:pPr>
              <w:tabs>
                <w:tab w:val="left" w:pos="170"/>
              </w:tabs>
              <w:autoSpaceDE w:val="0"/>
              <w:autoSpaceDN w:val="0"/>
              <w:adjustRightInd w:val="0"/>
              <w:spacing w:after="0" w:line="200" w:lineRule="atLeast"/>
              <w:textAlignment w:val="center"/>
            </w:pPr>
            <w:r w:rsidRPr="007F308A">
              <w:t>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ustala, w jakim znaczeniu występuje w wierszu czasownik </w:t>
            </w:r>
            <w:r w:rsidR="001A1C9C" w:rsidRPr="007F308A">
              <w:rPr>
                <w:i/>
                <w:iCs/>
              </w:rPr>
              <w:t>obijać się</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kim jest tytułowy </w:t>
            </w:r>
            <w:r w:rsidR="001A1C9C" w:rsidRPr="007F308A">
              <w:rPr>
                <w:i/>
                <w:iCs/>
              </w:rPr>
              <w:t>obibok</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podaje różne przykłady </w:t>
            </w:r>
            <w:proofErr w:type="spellStart"/>
            <w:r w:rsidRPr="007F308A">
              <w:t>zachowań</w:t>
            </w:r>
            <w:proofErr w:type="spellEnd"/>
            <w:r w:rsidRPr="007F308A">
              <w:t xml:space="preserve">, które można określić mianem </w:t>
            </w:r>
            <w:r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poprawnie wypisuje synonimy wyrazu </w:t>
            </w:r>
            <w:r>
              <w:br/>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świadomie korzysta ze słownika wyrazów </w:t>
            </w:r>
            <w:r>
              <w:br/>
            </w:r>
            <w:r w:rsidRPr="007F308A">
              <w:t>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poprawnie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rozumie i wyjaśnia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wskazuje (wypisuje)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różnorodne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dopisuje wyrazy w takiej formie, by rymowały się z wyrazami w sąsiadujących wersach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decyzja Pinokia o porzuceniu szkoły była słuszna?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Carlo Collodi, </w:t>
            </w:r>
            <w:r w:rsidR="001A1C9C" w:rsidRPr="007F308A">
              <w:rPr>
                <w:i/>
                <w:iCs/>
              </w:rPr>
              <w:t>Pinokio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dialog</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adaptacja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ekranizacja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adaptacja, ekranizacja, plakat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pobycie w</w:t>
            </w:r>
            <w:r w:rsidR="00C26C12">
              <w:t xml:space="preserve"> </w:t>
            </w:r>
            <w:r w:rsidR="001A1C9C" w:rsidRPr="007F308A">
              <w:t>„Krainie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 xml:space="preserve">adaptacja, ekranizacja, 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porównać plakaty teatralne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argumenty, które skłoniły bohatera do</w:t>
            </w:r>
            <w:r w:rsidR="00C26C12">
              <w:t xml:space="preserve"> </w:t>
            </w:r>
            <w:r w:rsidR="001A1C9C" w:rsidRPr="007F308A">
              <w:t>porzucenia szkoły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pobycie </w:t>
            </w:r>
            <w:r w:rsidR="001A1C9C" w:rsidRPr="00C65475">
              <w:rPr>
                <w:sz w:val="19"/>
                <w:szCs w:val="19"/>
              </w:rPr>
              <w:t>w „Krainie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pojęcia: </w:t>
            </w:r>
            <w:r w:rsidR="001A1C9C" w:rsidRPr="007F308A">
              <w:rPr>
                <w:i/>
                <w:iCs/>
              </w:rPr>
              <w:t>dialog,</w:t>
            </w:r>
            <w:r w:rsidR="001A1C9C" w:rsidRPr="007F308A">
              <w:t xml:space="preserve"> </w:t>
            </w:r>
            <w:r w:rsidR="001A1C9C" w:rsidRPr="007F308A">
              <w:rPr>
                <w:i/>
                <w:iCs/>
              </w:rPr>
              <w:t xml:space="preserve">adaptacja, ekranizacja, plakat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plakaty teatralne</w:t>
            </w:r>
          </w:p>
          <w:p w:rsidR="00C26C12" w:rsidRPr="007F308A" w:rsidRDefault="00C26C12" w:rsidP="007F308A">
            <w:pPr>
              <w:tabs>
                <w:tab w:val="left" w:pos="170"/>
              </w:tabs>
              <w:autoSpaceDE w:val="0"/>
              <w:autoSpaceDN w:val="0"/>
              <w:adjustRightInd w:val="0"/>
              <w:spacing w:after="0" w:line="200" w:lineRule="atLeast"/>
              <w:textAlignment w:val="center"/>
            </w:pPr>
            <w:r w:rsidRPr="007F308A">
              <w:t>– odpowiada na pytania dotyczące wybranego plakatu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argumenty, które skłoniły bohatera do porzucenia szkoły, podaje odpowiednie cytaty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pobycie w „Krainie wiecznej zabawy”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bohatera</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wyjaśnia znaczenie i pochodzenie frazeologizmów: </w:t>
            </w:r>
            <w:r w:rsidRPr="007F308A">
              <w:rPr>
                <w:i/>
                <w:iCs/>
              </w:rPr>
              <w:t>jest skończonym osłem</w:t>
            </w:r>
            <w:r w:rsidRPr="007F308A">
              <w:t xml:space="preserve">, </w:t>
            </w:r>
            <w:r w:rsidRPr="007F308A">
              <w:rPr>
                <w:i/>
                <w:iCs/>
              </w:rPr>
              <w:t>wyrosną mu ośle uszy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podaje korzyści płynące z nauki, wyodrębnia </w:t>
            </w:r>
            <w:r w:rsidRPr="007F308A">
              <w:lastRenderedPageBreak/>
              <w:t xml:space="preserve">najważniejsze z nich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wymienia ekranizacje lub adaptacje teatralne popularnych utworów literackich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jakich zasadach należy pamiętać podczas pisania dialogu?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Carlo Collodi, </w:t>
            </w:r>
            <w:r w:rsidR="001A1C9C" w:rsidRPr="007F308A">
              <w:rPr>
                <w:i/>
                <w:iCs/>
              </w:rPr>
              <w:t>Pinokio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9–11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w:t>
            </w:r>
            <w:r w:rsidR="001A1C9C" w:rsidRPr="007F308A">
              <w:rPr>
                <w:b/>
                <w:bCs/>
              </w:rPr>
              <w:t xml:space="preserve"> </w:t>
            </w:r>
            <w:r w:rsidR="001A1C9C" w:rsidRPr="007F308A">
              <w:t xml:space="preserve">dodatkowe: </w:t>
            </w:r>
            <w:proofErr w:type="spellStart"/>
            <w:r w:rsidR="001A1C9C" w:rsidRPr="007F308A">
              <w:t>WSiPnet</w:t>
            </w:r>
            <w:proofErr w:type="spellEnd"/>
            <w:r w:rsidR="001A1C9C" w:rsidRPr="007F308A">
              <w:t xml:space="preserve">. Tworzenie wypowiedzi. Mówienie i pisanie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dialog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znaki przestankowe w dialogu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elementy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dialog</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wypowiedź wprowadzająca</w:t>
            </w:r>
            <w:r w:rsidR="001A1C9C" w:rsidRPr="007F308A">
              <w:rPr>
                <w:i/>
                <w:iCs/>
              </w:rPr>
              <w:t xml:space="preserve"> </w:t>
            </w:r>
            <w:r w:rsidR="001A1C9C" w:rsidRPr="007F308A">
              <w:t>i wypowiedź objaśniająca</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przykład wypowiedzi wprowadzającej i wypowiedzi objaśniającej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dialog czasownikami objaśniającymi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oddzielić wypowiedzi osób uczestniczących w rozmowie od słów narratora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wyraz ukryty w kolorowance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czym jest wypowiedź wprowadzająca i</w:t>
            </w:r>
            <w:r w:rsidR="001A1C9C" w:rsidRPr="007F308A">
              <w:rPr>
                <w:i/>
                <w:iCs/>
              </w:rPr>
              <w:t> </w:t>
            </w:r>
            <w:r w:rsidR="001A1C9C" w:rsidRPr="007F308A">
              <w:t xml:space="preserve">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przykład wypowiedzi wprowadzającej i</w:t>
            </w:r>
            <w:r w:rsidR="001A1C9C" w:rsidRPr="007F308A">
              <w:rPr>
                <w:i/>
                <w:iCs/>
              </w:rPr>
              <w:t> </w:t>
            </w:r>
            <w:r w:rsidR="001A1C9C" w:rsidRPr="007F308A">
              <w:t>wypowiedzi objaśniającej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czasownikami objaśniającymi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oddziela wypowiedzi osób uczestniczących w rozmowie od słów narratora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wyraz ukryty w</w:t>
            </w:r>
            <w:r w:rsidR="00C26C12">
              <w:t xml:space="preserve"> </w:t>
            </w:r>
            <w:r w:rsidR="001A1C9C" w:rsidRPr="007F308A">
              <w:t xml:space="preserve">kolorowance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współtworzy notatkę graficzną na temat zapisu dialogu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wyjaśnia, czym jest wypowiedź wprowadzająca i 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czasownikami objaśniającymi, stosuje różne wyrazy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oddziela wypowiedzi osób uczestniczących w rozmowie od słów narratora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Opisujemy przedmioty.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przedmiotu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76–79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11–17</w:t>
            </w:r>
          </w:p>
          <w:p w:rsidR="00C26C12" w:rsidRPr="007F308A" w:rsidRDefault="00C26C12" w:rsidP="007F308A">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swoim hobby i sposobie spędzania wolnego czasu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opisuje przedmioty przedstawione na obrazkach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podany opis stroju na bal kostiumowy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pojedynczymi słowami ocenia projekt kostiumu przedstawiony na rysunku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ze wskazówkami dla opisującego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 planem opisu i wzorcowym opisem</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wybranym przedmiocie</w:t>
            </w:r>
          </w:p>
          <w:p w:rsidR="00C26C12" w:rsidRPr="007F308A" w:rsidRDefault="00C26C12" w:rsidP="00C26C12">
            <w:pPr>
              <w:tabs>
                <w:tab w:val="left" w:pos="170"/>
              </w:tabs>
              <w:autoSpaceDE w:val="0"/>
              <w:autoSpaceDN w:val="0"/>
              <w:adjustRightInd w:val="0"/>
              <w:spacing w:after="0" w:line="200" w:lineRule="atLeast"/>
              <w:textAlignment w:val="center"/>
            </w:pPr>
            <w:r w:rsidRPr="007F308A">
              <w:t>– z pomocą nauczyciela redaguje opis ulubionego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rozwinąć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przedmioty przedstawione na zdjęciach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ocenić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ustnie opisać przyniesiony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redagować opis ulubionego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rozwija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przedmioty przedstawione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ocenia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ustnie opisuje przyniesiony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redaguje opis ulubionego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rozwija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przedmioty przedstawione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opisuje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poprawnie ocenia projekt kostiumu przedstawiony na rysunku, wykorzystując przymiotniki oceniające </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ustnie opisuje wybrany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redaguje opis ulubionego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w:t>
            </w:r>
            <w:r w:rsidRPr="007F308A">
              <w:br/>
              <w:t>przygotowanie do sprawdzianu.</w:t>
            </w:r>
            <w:r w:rsidRPr="007F308A">
              <w:br/>
            </w:r>
            <w:r w:rsidR="00CD0F11" w:rsidRPr="007F308A">
              <w:t xml:space="preserve">– </w:t>
            </w:r>
            <w:r w:rsidRPr="007F308A">
              <w:t>treści zawarte w 2. rozdziale pod</w:t>
            </w:r>
            <w:r w:rsidRPr="007F308A">
              <w:lastRenderedPageBreak/>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 piszemy sprawdzian.</w:t>
            </w:r>
            <w:r w:rsidRPr="007F308A">
              <w:br/>
            </w:r>
            <w:r w:rsidR="00CD0F11" w:rsidRPr="007F308A">
              <w:t xml:space="preserve">– </w:t>
            </w:r>
            <w:r w:rsidRPr="007F308A">
              <w:t>sprawdzian kontrolny nr 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rzeczowniki i przymiotniki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niektórych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opis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rym, świat przedstawiony, adaptacja, główny bohater,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rozróżnić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opis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rym, świat przedstawiony, adaptacja, główny bohater,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 xml:space="preserve">rym, świat przedstawiony, adaptacja, główny bohater, 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opis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warto było przeczytać książkę Jana Brzechwy </w:t>
            </w:r>
            <w:r w:rsidRPr="007F308A">
              <w:rPr>
                <w:i/>
                <w:iCs/>
              </w:rPr>
              <w:t>Akademia pana Kleksa</w:t>
            </w:r>
            <w:r w:rsidRPr="007F308A">
              <w:t>?</w:t>
            </w:r>
            <w:r w:rsidRPr="007F308A">
              <w:rPr>
                <w:rFonts w:cs="Times New Roman"/>
                <w:vertAlign w:val="superscript"/>
              </w:rPr>
              <w:t>1</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Jan Brzechwa,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autor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narrator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zdarzeniach i postaciach w lekturze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dotyczące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dzieli się wrażeniami </w:t>
            </w:r>
            <w:r w:rsidR="001A1C9C" w:rsidRPr="007F308A">
              <w:lastRenderedPageBreak/>
              <w:t>z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wie, kim jest autor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swoje wrażenia po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narratora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zdarzenia w kolejności chronologicznej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narratora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swoje wrażenia po lekturze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zdarzenia w kolejności chronologicznej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odpowiada na pytania dotyczące treści lektury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potrafi przedstawić najważniejsze informacje o autorze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i uzasadnia wrażenia po lekturze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 w utworze literackim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przedstawia chronologię zdarzeń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baśniowości świata przedstawionego w </w:t>
            </w:r>
            <w:r w:rsidRPr="007F308A">
              <w:rPr>
                <w:i/>
                <w:iCs/>
              </w:rPr>
              <w:t>Akademii pana Kleksa</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baśniowość świata przedstawionego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opisuje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czas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potrafi wskazać elementy baśniowe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przykłady prawdopodobnych i fantastycznych zdarzeń oraz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odnaleźć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elementy baśniowe w tekście Brzechwy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przykłady prawdopodobnych i fantastycznych zdarzeń oraz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odwołując się do tekstu Brzechwy, przykłady przedmiotów o niezwykłych właściwościach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odnajduje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baśniowe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prawdopodobnych i fantastycznych zdarzeń oraz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odwołując się do tekstu Brzechwy, przykłady przedmiotów o niezwykłych właściwościach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ilustrację przedstawiającą akademię i ocenia ją w kontekście opisu tego miejsca zamieszczonego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wyciąga wnioski na temat baśniowego charakteru miejsca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odnajduje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swoje opinie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notatkę na temat baśniowości świata przedstawionego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w:t>
            </w:r>
            <w:r w:rsidRPr="007F308A">
              <w:rPr>
                <w:b/>
                <w:bCs/>
              </w:rPr>
              <w:t xml:space="preserve"> </w:t>
            </w:r>
            <w:r w:rsidRPr="007F308A">
              <w:t xml:space="preserve">Ambrożym Kleksie – niezwykłym nauczycielu.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 postaci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rozwija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sylwetkę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wskazuje niezwykłe umiejętności tej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doskonalić umiejętność pracy z tekstem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niezwykłe umiejętności pana Kleksa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doskonali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niezwykłe umiejętności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opisuje tytułową postać zgodnie z podanym planem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gromadzi informacje na temat pana Kleksa i potrafi je wykorzystać w swojej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niezwykłe umiejętności pana Kleksa, oceniając tego nauczyciela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41.</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Bierzemy udział w lekcji </w:t>
            </w:r>
            <w:proofErr w:type="spellStart"/>
            <w:r w:rsidRPr="007F308A">
              <w:t>kleksografii</w:t>
            </w:r>
            <w:proofErr w:type="spellEnd"/>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frazeologizm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zapisuje informacje na</w:t>
            </w:r>
            <w:r w:rsidR="00575171">
              <w:t xml:space="preserve"> </w:t>
            </w:r>
            <w:r w:rsidR="001A1C9C" w:rsidRPr="007F308A">
              <w:t>temat przebiegu lekcji prowadzonych w szkole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fragment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opowiada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stworzyć obrazek z kleksa, nadaje mu tytuł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samodzielnie nazwać związki frazeologiczne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znaczenia podanych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informacje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związki frazeologiczne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nadaje mu tytuł </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krótką rymowankę do stworzonej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efekt własnej pracy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frazeologizmów z poznaną lekturą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filmowy obraz lekcji prowadzonych w szkole pana Kleksa z opisem zajęć ukazanych w tekście Brzechwy</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Polskie znaki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Spotkanie 2. – P</w:t>
            </w:r>
            <w:r w:rsidRPr="007F308A">
              <w:rPr>
                <w:i/>
                <w:iCs/>
              </w:rPr>
              <w:t>amięć</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001A1C9C" w:rsidRPr="007F308A">
              <w:t xml:space="preserve">Roksana Jędrzejewska-Wróbel,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102–103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2 sprawdzający stopień 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podejmuje próbę udzielania odpowiedzi </w:t>
            </w:r>
            <w:r w:rsidR="001A1C9C" w:rsidRPr="007F308A">
              <w:lastRenderedPageBreak/>
              <w:t>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t>
            </w:r>
            <w:r w:rsidR="001A1C9C" w:rsidRPr="007F308A">
              <w:lastRenderedPageBreak/>
              <w:t>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udziela odpowiedzi </w:t>
            </w:r>
            <w:r w:rsidR="001A1C9C" w:rsidRPr="007F308A">
              <w:lastRenderedPageBreak/>
              <w:t>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Tworzymy katechizm „Polaka małego”. </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Władysław Bełza,</w:t>
            </w:r>
            <w:r w:rsidR="001A1C9C" w:rsidRPr="007F308A">
              <w:rPr>
                <w:b/>
                <w:bCs/>
              </w:rPr>
              <w:t xml:space="preserve"> </w:t>
            </w:r>
            <w:r w:rsidR="001A1C9C" w:rsidRPr="007F308A">
              <w:rPr>
                <w:i/>
                <w:iCs/>
              </w:rPr>
              <w:t>Katechizm polskiego dziecka</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84–85</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słowo </w:t>
            </w:r>
            <w:r w:rsidR="001A1C9C" w:rsidRPr="007F308A">
              <w:rPr>
                <w:i/>
                <w:iCs/>
              </w:rPr>
              <w:t>katechizm</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słucha informacji nt. zawartości np. katechizmu pierwszokomunijnego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określa adresata wypowiedzi</w:t>
            </w:r>
          </w:p>
          <w:p w:rsidR="00575171" w:rsidRPr="007F308A" w:rsidRDefault="00575171" w:rsidP="00575171">
            <w:pPr>
              <w:tabs>
                <w:tab w:val="left" w:pos="170"/>
              </w:tabs>
              <w:autoSpaceDE w:val="0"/>
              <w:autoSpaceDN w:val="0"/>
              <w:adjustRightInd w:val="0"/>
              <w:spacing w:after="0" w:line="200" w:lineRule="atLeast"/>
              <w:textAlignment w:val="center"/>
              <w:rPr>
                <w:rFonts w:cs="AgendaPl Bold"/>
                <w:b/>
                <w:bCs/>
                <w:caps/>
                <w:color w:val="005BAA"/>
              </w:rPr>
            </w:pPr>
            <w:r w:rsidRPr="007F308A">
              <w:t xml:space="preserve">– z pomocą nauczyciela określa nastrój wiersza / wyrażone uczucia </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w:t>
            </w:r>
            <w:r w:rsidRPr="007F308A">
              <w:lastRenderedPageBreak/>
              <w:t>rozpoznaje i nazywa polskie symbole narodowe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rozwiązać rebus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korzysta ze słownika języka polskiego, aby wyjaśnić znaczenie słowa </w:t>
            </w:r>
            <w:r w:rsidR="001A1C9C" w:rsidRPr="007F308A">
              <w:rPr>
                <w:i/>
                <w:iCs/>
              </w:rPr>
              <w:t xml:space="preserve">katechizm </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adresata wypowiedzi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stara się wygłosić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t>– rozpoznaje polskie symbole narodowe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katechizm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analizuje zawartość np. katechizmu pierwszokomunijnego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adresata wypowiedzi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wygłasza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zna polskie symbole narodowe i potrafi je wymienić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potrafi zdefiniować słowo </w:t>
            </w:r>
            <w:r w:rsidR="001A1C9C" w:rsidRPr="007F308A">
              <w:rPr>
                <w:i/>
                <w:iCs/>
              </w:rPr>
              <w:t>katechizm</w:t>
            </w:r>
            <w:r w:rsidR="001A1C9C" w:rsidRPr="007F308A">
              <w:t>, odnosząc się do informacji zawartych w słowniku języka polskiego, własnych obserwacji i wiersza Bełzy</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czyta wiersz, pamiętając o właściwej intonacji </w:t>
            </w:r>
          </w:p>
          <w:p w:rsidR="00575171" w:rsidRPr="007F308A" w:rsidRDefault="00575171" w:rsidP="00575171">
            <w:pPr>
              <w:tabs>
                <w:tab w:val="left" w:pos="170"/>
              </w:tabs>
              <w:autoSpaceDE w:val="0"/>
              <w:autoSpaceDN w:val="0"/>
              <w:adjustRightInd w:val="0"/>
              <w:spacing w:after="0" w:line="200" w:lineRule="atLeast"/>
              <w:textAlignment w:val="center"/>
            </w:pPr>
            <w:r w:rsidRPr="007F308A">
              <w:t>– wyjaśnia sens tytułu wiersza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interpretuje wiersz, zwracając uwagę na związek między formą wypowiedzi osoby mówiącej, nastrojem a tematyką tekstu </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tworzy </w:t>
            </w:r>
            <w:r w:rsidRPr="007F308A">
              <w:rPr>
                <w:i/>
                <w:iCs/>
              </w:rPr>
              <w:t>Katechizm „małego”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wyjaśnia zakończenie wiersza i myśl wyrażoną w ostatniej odpowiedzi dziecka </w:t>
            </w:r>
          </w:p>
          <w:p w:rsidR="00575171" w:rsidRPr="007F308A" w:rsidRDefault="00575171" w:rsidP="00575171">
            <w:pPr>
              <w:tabs>
                <w:tab w:val="left" w:pos="170"/>
              </w:tabs>
              <w:autoSpaceDE w:val="0"/>
              <w:autoSpaceDN w:val="0"/>
              <w:adjustRightInd w:val="0"/>
              <w:spacing w:after="0" w:line="200" w:lineRule="atLeast"/>
              <w:textAlignment w:val="center"/>
            </w:pPr>
            <w:r w:rsidRPr="007F308A">
              <w:t>– zapisuje zasady, jakimi powinien się obecnie kierować młody Polak</w:t>
            </w:r>
          </w:p>
          <w:p w:rsidR="00575171" w:rsidRPr="007F308A" w:rsidRDefault="00575171" w:rsidP="00575171">
            <w:pPr>
              <w:tabs>
                <w:tab w:val="left" w:pos="170"/>
              </w:tabs>
              <w:autoSpaceDE w:val="0"/>
              <w:autoSpaceDN w:val="0"/>
              <w:adjustRightInd w:val="0"/>
              <w:spacing w:after="0" w:line="200" w:lineRule="atLeast"/>
              <w:textAlignment w:val="center"/>
            </w:pPr>
            <w:r w:rsidRPr="007F308A">
              <w:t>– wygłasza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legendy o pochodzeniu godła Polski i nazwy pierwszej stolicy?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Marian </w:t>
            </w:r>
            <w:proofErr w:type="spellStart"/>
            <w:r w:rsidR="001A1C9C" w:rsidRPr="007F308A">
              <w:t>Orłoń</w:t>
            </w:r>
            <w:proofErr w:type="spellEnd"/>
            <w:r w:rsidR="001A1C9C" w:rsidRPr="007F308A">
              <w:t xml:space="preserve">, </w:t>
            </w:r>
            <w:r w:rsidR="001A1C9C" w:rsidRPr="007F308A">
              <w:rPr>
                <w:i/>
                <w:iCs/>
              </w:rPr>
              <w:t xml:space="preserve">O Lechu i białym orle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86–88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xml:space="preserve">, kl. 4, s. 58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23</w:t>
            </w:r>
            <w:r w:rsidRPr="007F308A">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o Szlaku Piastowskim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o wybranej legendzie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tworzące notatkę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treść wybranej legendy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wybranej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znanych opowieści o początkach państwa polskiego i panowaniu pierwszych władców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wybranej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Odmiana przez przypadki.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t xml:space="preserve">• </w:t>
            </w:r>
            <w:r w:rsidRPr="007F308A">
              <w:t>liczba pojedyncza i mnoga</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t xml:space="preserve">• </w:t>
            </w:r>
            <w:r w:rsidRPr="007F308A">
              <w:t>związek rzeczownika z przymiotnikiem</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Pr="007F308A">
              <w:t xml:space="preserve">odmiana rzeczownika i przymiotnika przez przypadki </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89–93</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rsidRPr="007F308A">
              <w:t>– zeszyt ćwiczeń, s. 94–97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zdania przymiotnikiem </w:t>
            </w:r>
            <w:r w:rsidR="001A1C9C" w:rsidRPr="007F308A">
              <w:rPr>
                <w:i/>
                <w:iCs/>
              </w:rPr>
              <w:t xml:space="preserve">wielki </w:t>
            </w:r>
            <w:r w:rsidR="001A1C9C" w:rsidRPr="007F308A">
              <w:t>w odpowiedniej formie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o rzeczowniki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poznaje nazwy przypadków i pytania do nich</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zadaje pytania, na które odpowiadają wyróżnione wyrazy</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 pomocą nauczyciela tworzy odpowiednie formy rzeczowników i przymiotników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uzupełnia tekst właściwymi formami wyrazu </w:t>
            </w:r>
            <w:r w:rsidRPr="007F308A">
              <w:rPr>
                <w:i/>
                <w:iCs/>
              </w:rPr>
              <w:t xml:space="preserve">list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tworzy podaną formę rzeczowników i przymiotników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wskazać związek przymiotnika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w pary rzeczowniki z  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ułożyć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zna nazwy przypadków i pytania do nich</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lastRenderedPageBreak/>
              <w:t xml:space="preserve">– odpowiada na pytania, starając się stosować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uzupełnić tytuły utworów rzeczownikami w odpowiedniej formie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związek przymiotnika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w pary rzeczowniki z 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układa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na ogół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uzupełnia tytuły utworów rzeczownikami w odpowiedniej formie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że forma przymiotnika zależy od formy rzeczownika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łączy w pary rzeczowniki z</w:t>
            </w:r>
            <w:r w:rsidR="00575171">
              <w:t xml:space="preserve"> </w:t>
            </w:r>
            <w:r w:rsidR="001A1C9C" w:rsidRPr="007F308A">
              <w:t>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poprawnie układa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bezbłędnie uzupełnia tytuły utworów rzeczownikami w odpowiedniej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 jakich regionów Polski i</w:t>
            </w:r>
            <w:r w:rsidR="004C0368">
              <w:t xml:space="preserve"> </w:t>
            </w:r>
            <w:r w:rsidRPr="007F308A">
              <w:t xml:space="preserve">historycznych miejsc nawiązują słowa poznanej pieśni?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 xml:space="preserve">Jak długo w sercach naszych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zwrotka (strofa)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refren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rFonts w:cs="AgendaPl RegularCondItalic"/>
                <w:i/>
                <w:iCs/>
              </w:rPr>
              <w:t>Kartki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94–95, s. 308–314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Teoria literatu</w:t>
            </w:r>
            <w:r w:rsidR="001A1C9C" w:rsidRPr="007F308A">
              <w:lastRenderedPageBreak/>
              <w:t>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i nazywa polskie symbole narodowe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utworze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w utworze zwrotki i refren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pieśni żołnierskie wśród utworów zamieszczonych na </w:t>
            </w:r>
            <w:r w:rsidR="001A1C9C" w:rsidRPr="007F308A">
              <w:rPr>
                <w:rFonts w:cs="AgendaPl RegularCondItalic"/>
                <w:i/>
                <w:iCs/>
              </w:rPr>
              <w:t xml:space="preserve">Kartkach z kalendarza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odwołania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ilustrację oddającą sens wyrażenia </w:t>
            </w:r>
            <w:r w:rsidR="00C65475">
              <w:br/>
            </w:r>
            <w:r w:rsidR="001A1C9C" w:rsidRPr="007F308A">
              <w:t xml:space="preserve">„od Bałtyku po szczyty </w:t>
            </w:r>
            <w:r w:rsidR="00C65475">
              <w:br/>
            </w:r>
            <w:r w:rsidR="001A1C9C" w:rsidRPr="007F308A">
              <w:t xml:space="preserve">Tatr”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odwołania do historycznych miejsc opisanych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ilustrację oddającą sens wyrażenia „od Bałtyku po szczyty Tatr”, a następnie prezentuje swoją pracę na forum klasy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zwrotka / strofa, refren</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podstawie ilustracji, jak zmieniało się godło w ciągu wieków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odwołania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ciekawą ilustrację oddającą sens wyrażenia „od Bałtyku po szczyty Tatr”, a następnie prezentuje swoją pracę na forum klasy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rolę refrenu w tekście</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zna tytuły pieśni patriotycznych, żołnierskich i powstańczych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wskazuje na mapie historyczne miejsca opisane w tekście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O pisowni przymiotników złożonych.</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przymiotniki złożone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pisownia przymiotników złożonych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96–97</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185–186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przymiotniki złożone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używając przymiotników złożonych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zapisuje przymiotniki złożone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kolory w sposób opisowy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dopisać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kolorować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przymiotników złożonych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w sposób opisowy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dotyczące pisowni przymiotników złożonych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różnicę w pisowni przymiotników złożonych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dopisuje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stosuje w praktyce zasady dotyczące pisowni przymiotników złożonych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Jestem Polakiem. Znam swój hymn narodowy.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Józef Wybicki, </w:t>
            </w:r>
            <w:r w:rsidR="001A1C9C" w:rsidRPr="007F308A">
              <w:rPr>
                <w:i/>
                <w:iCs/>
              </w:rPr>
              <w:t>Mazurek Dąbrow</w:t>
            </w:r>
            <w:r w:rsidR="001A1C9C" w:rsidRPr="007F308A">
              <w:rPr>
                <w:i/>
                <w:iCs/>
              </w:rPr>
              <w:lastRenderedPageBreak/>
              <w:t xml:space="preserve">skiego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hymn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98–101</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50</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Zeszyt lekturowy</w:t>
            </w:r>
            <w:r w:rsidRPr="007F308A">
              <w:t xml:space="preserve">, kl. 4, s. 70; </w:t>
            </w:r>
            <w:r w:rsidRPr="007F308A">
              <w:rPr>
                <w:i/>
                <w:iCs/>
              </w:rPr>
              <w:t>Język polski. Plansze interaktywne</w:t>
            </w:r>
            <w:r w:rsidRPr="007F308A">
              <w:t>: Teoria literatury. Rodzaje i ga­tunki literackie</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mówi o hymnie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zasady, o jakich należy pamiętać podczas śpiewania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hymn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 pamięć tekst hymnu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o okolicznościach </w:t>
            </w:r>
            <w:r w:rsidR="001A1C9C" w:rsidRPr="007F308A">
              <w:lastRenderedPageBreak/>
              <w:t>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ustalić, w czyim imieniu wypowiada się osoba mówiąca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wykonać wizytówkę: „Oto Polska – Ojczyzna moja”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okoliczności </w:t>
            </w:r>
            <w:r w:rsidR="001A1C9C" w:rsidRPr="007F308A">
              <w:lastRenderedPageBreak/>
              <w:t>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w czyim imieniu wypowiada się osoba mówiąca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znaczenie hymnu dla współczesnego Polaka </w:t>
            </w:r>
          </w:p>
          <w:p w:rsidR="00575171" w:rsidRPr="007F308A" w:rsidRDefault="00575171" w:rsidP="007F308A">
            <w:pPr>
              <w:tabs>
                <w:tab w:val="left" w:pos="170"/>
              </w:tabs>
              <w:autoSpaceDE w:val="0"/>
              <w:autoSpaceDN w:val="0"/>
              <w:adjustRightInd w:val="0"/>
              <w:spacing w:after="0" w:line="200" w:lineRule="atLeast"/>
              <w:textAlignment w:val="center"/>
            </w:pPr>
            <w:r w:rsidRPr="007F308A">
              <w:t>– wykonuje wizytówkę: „Oto Polska – Ojczyzna moja”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wyjaśnia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fakty historyczne wiążące się z treścią </w:t>
            </w:r>
            <w:r w:rsidR="001A1C9C" w:rsidRPr="007F308A">
              <w:lastRenderedPageBreak/>
              <w:t>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w czyim imieniu wypowiada się osoba mówiąca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znaczenie hymnu dla współczesnego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wykonuje wizytówkę: „Oto Polska – Ojczyzna moja” </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porównuje tekst </w:t>
            </w:r>
            <w:r w:rsidRPr="007F308A">
              <w:rPr>
                <w:i/>
                <w:iCs/>
              </w:rPr>
              <w:t xml:space="preserve">Pieśni Legionów Polskich we Włoszech </w:t>
            </w:r>
            <w:r w:rsidRPr="007F308A">
              <w:t>ze współczesnym tekstem hymnu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 jakim świętem narodowym ma związek poznane 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Roksana Jędrzejewska-Wróbel,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102–104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Święcie Niepodległości i jego obchodach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znajduje odpowiednie fragmenty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II wojny światowej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wydarzeniach w miejscu zamieszkania, jakie towarzyszą obchodom Święta Niepodległości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stosunek bohaterki do mogiły nieznanego żołnierza przed spotkaniem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cytować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formułować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prezentować ustną wypowiedź na podany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miastach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stosunek bohaterki do mogiły nieznanego żołnierza przed spotkaniem </w:t>
            </w:r>
            <w:r w:rsidR="001A1C9C" w:rsidRPr="007F308A">
              <w:lastRenderedPageBreak/>
              <w:t>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ustną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opowiadania ze Świętem Niepodległości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miastach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stosunek bohaterki do mogiły nieznanego żołnierza przed spotkaniem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formułuje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prezentuje ustną wypowiedź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słowa </w:t>
            </w:r>
            <w:r w:rsidR="001A1C9C" w:rsidRPr="007F308A">
              <w:rPr>
                <w:i/>
                <w:iCs/>
              </w:rPr>
              <w:t>ojczyzna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Co jest tematem wiersza Jerzego Ficowskiego, </w:t>
            </w:r>
            <w:r w:rsidRPr="007F308A">
              <w:rPr>
                <w:i/>
                <w:iCs/>
              </w:rPr>
              <w:t>O ptakach i ojczyźnie!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Jerzy Ficowski, </w:t>
            </w:r>
            <w:r w:rsidR="001A1C9C" w:rsidRPr="007F308A">
              <w:rPr>
                <w:i/>
                <w:iCs/>
              </w:rPr>
              <w:t xml:space="preserve">O ptakach i ojczyźnie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105–106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zasady, których powinno się przestrzegać, jeśli ma się na uwadze dobro ojczyzny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wyjaśnić znaczenie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w:t>
            </w:r>
            <w:r w:rsidR="001A1C9C" w:rsidRPr="007F308A">
              <w:lastRenderedPageBreak/>
              <w:t>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zasady, których powinno się przestrzegać, jeśli ma się na uwadze dobro ojczyzny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któ</w:t>
            </w:r>
            <w:r w:rsidR="001A1C9C" w:rsidRPr="007F308A">
              <w:lastRenderedPageBreak/>
              <w:t>rych powinno się przestrzegać,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odczytuje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których powinno się przestrzegać,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hasło, które będzie reklamowało Polskę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51.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Co powinniśmy wiedzieć o czasowniku?</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czasownik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znaczenie czasownika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4C0368">
              <w:t> </w:t>
            </w:r>
            <w:r w:rsidR="001A1C9C" w:rsidRPr="007F308A">
              <w:t xml:space="preserve">107–108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98–99, 102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uczestniczy w scence </w:t>
            </w:r>
            <w:proofErr w:type="spellStart"/>
            <w:r w:rsidR="001A1C9C" w:rsidRPr="007F308A">
              <w:t>dramowej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diagramy odpowiednimi czasownikami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znaczenie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właściwie o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podane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wyrazów bliskoznacznych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scence </w:t>
            </w:r>
            <w:proofErr w:type="spellStart"/>
            <w:r w:rsidR="001A1C9C" w:rsidRPr="007F308A">
              <w:t>dramowej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znaczenie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czasowniki oznaczające czynności od czasowników oznaczających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tekst czasownikami bliskoznacznymi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wyrazów bliskoznacznych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wskazać czasowniki ukryte wśród rzeczowników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stara się tworzyć czasowniki przez dodanie spółgłosek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aktywnie uczestniczy w scence </w:t>
            </w:r>
            <w:proofErr w:type="spellStart"/>
            <w:r w:rsidR="001A1C9C" w:rsidRPr="007F308A">
              <w:t>dramowej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czasowniki oznaczające czynności od czasowników oznaczających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wyznacza drogę, wskazując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czasownikami bliskoznacznymi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wyrazów bliskoznacznych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wskazuje czasowniki ukryte wśród rzeczowników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tworzy czasowniki przez dodanie spółgłosek</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tworzy czasowniki od podanych rzeczowników </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wypisuje ze słownika synonimy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bierze udział w scence </w:t>
            </w:r>
            <w:proofErr w:type="spellStart"/>
            <w:r w:rsidR="001A1C9C" w:rsidRPr="007F308A">
              <w:t>dramowej</w:t>
            </w:r>
            <w:proofErr w:type="spellEnd"/>
            <w:r w:rsidR="001A1C9C" w:rsidRPr="007F308A">
              <w:t xml:space="preserve"> i wpływa na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wyznacza drogę, wskazując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właściwymi czasownikami bliskoznacznymi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wyrazów bliskoznacznych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ukryte wśród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czasowniki przez dodanie spółgłosek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czasowniki od podanych rzeczowników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52.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 osobowych i nieosobowych formach czasownika.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czasownik</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osobowe i</w:t>
            </w:r>
            <w:r w:rsidR="00575171">
              <w:t xml:space="preserve"> </w:t>
            </w:r>
            <w:r w:rsidR="001A1C9C" w:rsidRPr="007F308A">
              <w:t>nieosobowe formy czasownika</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bezokolicznik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odmiana czasownika przez osoby i liczby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108–110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100–103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czasowniki od innych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nieosobowych form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podane powiedzenia bezokolicznikami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formy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formy liczby mnogiej czasowników na formy liczby pojedynczej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zamienić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znaleźć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osobę i liczbę podanych czasowników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zamienia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układa zdania z</w:t>
            </w:r>
            <w:r w:rsidR="00BE3087">
              <w:t xml:space="preserve"> </w:t>
            </w:r>
            <w:r w:rsidR="001A1C9C" w:rsidRPr="007F308A">
              <w:t xml:space="preserve">nieosobowymi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osobę i liczbę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bezbłędnie zamienia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układa poprawne zdania z nieosobowymi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właściwie pola </w:t>
            </w:r>
            <w:r w:rsidR="001A1C9C" w:rsidRPr="007F308A">
              <w:br/>
              <w:t xml:space="preserve">z różnymi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osobę i liczbę podanych czasowników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Obraz zachodu słońca nie pędzlem, lecz piórem malowany.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 xml:space="preserve">Pan Tadeusz </w:t>
            </w:r>
            <w:r w:rsidR="001A1C9C" w:rsidRPr="007F308A">
              <w:t xml:space="preserve">(fragment)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porównanie literackie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111, s. 113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47–48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w:t>
            </w:r>
            <w:r w:rsidR="00BE3087">
              <w:t> </w:t>
            </w:r>
            <w:r w:rsidR="001A1C9C" w:rsidRPr="007F308A">
              <w:t xml:space="preserve">4, s. 110; </w:t>
            </w:r>
            <w:r w:rsidR="001A1C9C" w:rsidRPr="007F308A">
              <w:rPr>
                <w:i/>
                <w:iCs/>
              </w:rPr>
              <w:t>Język polski. Ćwiczenia redakcyjne</w:t>
            </w:r>
            <w:r w:rsidR="001A1C9C" w:rsidRPr="007F308A">
              <w:t xml:space="preserve">, cz. 1, s. 37; </w:t>
            </w:r>
            <w:r w:rsidR="001A1C9C" w:rsidRPr="007F308A">
              <w:rPr>
                <w:i/>
                <w:iCs/>
              </w:rPr>
              <w:t>Język polski. Plansze interaktywne</w:t>
            </w:r>
            <w:r w:rsidR="001A1C9C" w:rsidRPr="007F308A">
              <w:t>: Teoria literatury. Środki stylistyczne</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ustala główny temat tekstu i na tej podstawie próbuje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tematykę,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porównanie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wyszukuje w tekście czasowniki, przymiotniki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popularne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podanych zwrotów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główny temat tekstu i na tej podstawie próbuje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porównanie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z tekstu czasowniki ilustrujące poszczególne etapy zachodu słońca, przymiotniki wraz z określanymi rzeczownikami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porównania, którymi posługuje się na co dzień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znaczenia podanych zwrotów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uważnie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pojęcie </w:t>
            </w:r>
            <w:r w:rsidR="001A1C9C" w:rsidRPr="007F308A">
              <w:rPr>
                <w:i/>
                <w:iCs/>
              </w:rPr>
              <w:t xml:space="preserve">porównanie literackie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tekstu czasowniki ilustrujące poszczególne etapy zachodu słońca, przymiotniki wraz z określanymi rzeczownikami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porównania we fragmencie wiersza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trafny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interpretuje porównania i metaforyczne sensy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wpływ tematyki i nastroju na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porównanie literackie</w:t>
            </w:r>
            <w:r w:rsidR="001A1C9C" w:rsidRPr="007F308A">
              <w:t xml:space="preserve">, wskazując przykłady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między poetyckim a niepoetyckim opisem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dalszy ciąg porównań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cykl ilustracji do tekstu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54.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chmury utrwa</w:t>
            </w:r>
            <w:r w:rsidRPr="007F308A">
              <w:lastRenderedPageBreak/>
              <w:t xml:space="preserve">lił poeta w swoim utworze?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Pan Tadeusz</w:t>
            </w:r>
            <w:r w:rsidR="001A1C9C" w:rsidRPr="007F308A">
              <w:t xml:space="preserve"> (fragment)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oś czasu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112–113, s. 210–211</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Zeszyt lekturowy</w:t>
            </w:r>
            <w:r w:rsidRPr="007F308A">
              <w:t>, kl. 4, s. 104</w:t>
            </w:r>
          </w:p>
          <w:p w:rsidR="00BE3087" w:rsidRPr="007F308A" w:rsidRDefault="00BE3087" w:rsidP="00BE308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t>
            </w:r>
            <w:r w:rsidR="001A1C9C" w:rsidRPr="007F308A">
              <w:lastRenderedPageBreak/>
              <w:t xml:space="preserve">wypowiada się na temat chmur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z pomocą nauczyciela określa tematykę wiersza</w:t>
            </w:r>
            <w:r w:rsidR="001A1C9C" w:rsidRPr="007F308A">
              <w:rPr>
                <w:b/>
                <w:bCs/>
              </w:rPr>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znaczenia niezrozumiałych wyrazów</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korzysta ze słownika języka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wypisuje porównania dotyczące poszczególnych obrazów poetyckich</w:t>
            </w:r>
          </w:p>
          <w:p w:rsidR="00BE3087" w:rsidRPr="007F308A" w:rsidRDefault="00BE3087" w:rsidP="00BE3087">
            <w:pPr>
              <w:tabs>
                <w:tab w:val="left" w:pos="170"/>
              </w:tabs>
              <w:autoSpaceDE w:val="0"/>
              <w:autoSpaceDN w:val="0"/>
              <w:adjustRightInd w:val="0"/>
              <w:spacing w:after="0" w:line="200" w:lineRule="atLeast"/>
              <w:textAlignment w:val="center"/>
            </w:pPr>
            <w:r w:rsidRPr="007F308A">
              <w:t>– ilustruje wybrany obraz poetycki / porównanie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wypowiedzieć </w:t>
            </w:r>
            <w:r w:rsidR="001A1C9C" w:rsidRPr="007F308A">
              <w:lastRenderedPageBreak/>
              <w:t>na temat wielkości, barwy, kształtu i ruchu chmur w różnych porach roku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wiersza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zatytułować tekst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korzystać ze słownika języka polskiego, aby wyjaśnić niezrozumiałe wyrazy</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dostrzega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wypisać porównania dotyczące poszczególnych obrazów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w:t>
            </w:r>
            <w:r w:rsidR="001A1C9C" w:rsidRPr="007F308A">
              <w:lastRenderedPageBreak/>
              <w:t xml:space="preserve">wielkości, barwy, kształtu i ruchu chmur w różnych porach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określa tematykę wiersza</w:t>
            </w:r>
            <w:r w:rsidR="001A1C9C" w:rsidRPr="007F308A">
              <w:rPr>
                <w:b/>
                <w:b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tekst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wyodrębnia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uzasadnia, odwołując się do informacji z osi czasu, że w przywołanych opisach Mickiewicz wyraził zachwyt nad pięknem polskiej ziemi </w:t>
            </w:r>
          </w:p>
          <w:p w:rsidR="00BE3087" w:rsidRPr="007F308A" w:rsidRDefault="00BE3087" w:rsidP="00BE3087">
            <w:pPr>
              <w:tabs>
                <w:tab w:val="left" w:pos="170"/>
              </w:tabs>
              <w:autoSpaceDE w:val="0"/>
              <w:autoSpaceDN w:val="0"/>
              <w:adjustRightInd w:val="0"/>
              <w:spacing w:after="0" w:line="200" w:lineRule="atLeast"/>
              <w:textAlignment w:val="center"/>
            </w:pPr>
            <w:r w:rsidRPr="007F308A">
              <w:t>– wypisuje porównania dotyczące poszczególnych obrazów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potrafi określić tematykę wiersza, znajdując uzasadnienie swojej opinii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wyodrębnia poszczególne obrazy poetyckie, omawiając cechy opisu poetyckiego </w:t>
            </w:r>
          </w:p>
          <w:p w:rsidR="00BE3087" w:rsidRPr="007F308A" w:rsidRDefault="00BE3087" w:rsidP="00BE3087">
            <w:pPr>
              <w:tabs>
                <w:tab w:val="left" w:pos="170"/>
              </w:tabs>
              <w:autoSpaceDE w:val="0"/>
              <w:autoSpaceDN w:val="0"/>
              <w:adjustRightInd w:val="0"/>
              <w:spacing w:after="0" w:line="200" w:lineRule="atLeast"/>
              <w:textAlignment w:val="center"/>
            </w:pPr>
            <w:r w:rsidRPr="007F308A">
              <w:t>– omawia funkcję porównań w </w:t>
            </w:r>
            <w:r w:rsidRPr="007F308A">
              <w:rPr>
                <w:i/>
                <w:iCs/>
              </w:rPr>
              <w:t xml:space="preserve">Panu Tadeuszu </w:t>
            </w:r>
          </w:p>
          <w:p w:rsidR="00BE3087" w:rsidRPr="007F308A" w:rsidRDefault="00BE3087" w:rsidP="00BE3087">
            <w:pPr>
              <w:tabs>
                <w:tab w:val="left" w:pos="170"/>
              </w:tabs>
              <w:autoSpaceDE w:val="0"/>
              <w:autoSpaceDN w:val="0"/>
              <w:adjustRightInd w:val="0"/>
              <w:spacing w:after="0" w:line="200" w:lineRule="atLeast"/>
              <w:textAlignment w:val="center"/>
            </w:pPr>
            <w:r w:rsidRPr="007F308A">
              <w:t>– wskazuje najbardziej poruszający / piękny obraz poe­tycki ukazany w dziele Mickiewicza, a następnie go ilustruje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Opisujemy krajobraz.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krajobrazu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114–116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w:t>
            </w:r>
            <w:r w:rsidR="001A1C9C" w:rsidRPr="007F308A">
              <w:lastRenderedPageBreak/>
              <w:t>s. 17–19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xml:space="preserve">, cz. 1, s. 37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koloruje pola z przymiotnikami opisującymi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przykładowy opis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mówi o tym, co mu się </w:t>
            </w:r>
            <w:r w:rsidRPr="007F308A">
              <w:lastRenderedPageBreak/>
              <w:t>podoba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oznacza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krajobrazy przedstawione na zdjęciach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oznaczyć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rysować na schemacie elementy krajobrazu wymienione </w:t>
            </w:r>
            <w:r w:rsidR="001A1C9C" w:rsidRPr="007F308A">
              <w:lastRenderedPageBreak/>
              <w:t xml:space="preserve">w opisie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oznacza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na schemacie elementy krajobrazu wymienione w opisie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przeredagowuje opis tak, by opisywał ten sam widok podczas innej pory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poprawnie stosuje w podanym opisie elementy kompozycyjne wypowiedzi: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zaznacza w podanym opisie przymiotniki opisu</w:t>
            </w:r>
            <w:r w:rsidR="001A1C9C" w:rsidRPr="007F308A">
              <w:lastRenderedPageBreak/>
              <w:t xml:space="preserve">jące i oceniające oraz zwroty przybliżające wygląd elementów krajobrazu i wyrazy określające stosunki przestrzenne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przygotowanie do sprawdzianu.</w:t>
            </w:r>
            <w:r w:rsidRPr="007F308A">
              <w:br/>
            </w:r>
            <w:r w:rsidR="00CD0F11" w:rsidRPr="007F308A">
              <w:t xml:space="preserve">– </w:t>
            </w:r>
            <w:r w:rsidRPr="007F308A">
              <w:t>treści zawarte w 3.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57.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piszemy sprawdzian.</w:t>
            </w:r>
          </w:p>
          <w:p w:rsidR="001A1C9C" w:rsidRPr="007F308A" w:rsidRDefault="00CD0F11" w:rsidP="004C0368">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nazwy przypadków z pytaniami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odmieniać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rozpoznać czasownik jako odmienną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rozróżniać formę osobową czasownika od nieosobowej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tworzyć osobowe formy czasownika od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porównania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zdania poetyckimi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opisania krajobrazu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odmieniać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odmieniać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osobowe formy czasownika od podanych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wskazać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zdania poetyckimi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krajobraz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 xml:space="preserve">refren, zwrotka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rzeczownik przez przypadki w liczbie pojedynczej i mnogiej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osobowe formy czasownika od podanych form nieosobowych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zdania poetyckimi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krajobraz</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świadomie stosuje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odmienia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osobowe formy czasownika od podanych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zdania poetyckimi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krajobraz</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58.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Które z poznanych opowiadań o</w:t>
            </w:r>
            <w:r w:rsidR="004C0368">
              <w:t xml:space="preserve"> </w:t>
            </w:r>
            <w:r w:rsidRPr="007F308A">
              <w:t xml:space="preserve">przygodach Mikołajka było najzabawniejsze i dlaczego?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Mikołajek</w:t>
            </w:r>
            <w:r w:rsidR="001A1C9C" w:rsidRPr="007F308A">
              <w:rPr>
                <w:vertAlign w:val="superscript"/>
              </w:rPr>
              <w:t>2</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pamiątka</w:t>
            </w:r>
            <w:r w:rsidR="001A1C9C" w:rsidRPr="007F308A">
              <w:t xml:space="preserve">, </w:t>
            </w:r>
            <w:r w:rsidR="001A1C9C" w:rsidRPr="007F308A">
              <w:rPr>
                <w:i/>
                <w:iCs/>
              </w:rPr>
              <w:t>Reks</w:t>
            </w:r>
            <w:r w:rsidR="001A1C9C" w:rsidRPr="007F308A">
              <w:t xml:space="preserve">, </w:t>
            </w:r>
            <w:proofErr w:type="spellStart"/>
            <w:r w:rsidR="001A1C9C" w:rsidRPr="007F308A">
              <w:rPr>
                <w:i/>
                <w:iCs/>
              </w:rPr>
              <w:t>Dżodżo</w:t>
            </w:r>
            <w:proofErr w:type="spellEnd"/>
            <w:r w:rsidR="001A1C9C" w:rsidRPr="007F308A">
              <w:t xml:space="preserve">, </w:t>
            </w:r>
            <w:r w:rsidR="001A1C9C" w:rsidRPr="007F308A">
              <w:rPr>
                <w:i/>
                <w:iCs/>
              </w:rPr>
              <w:t>Palę cygaro</w:t>
            </w:r>
            <w:r w:rsidR="001A1C9C" w:rsidRPr="007F308A">
              <w:t xml:space="preserve">, </w:t>
            </w:r>
            <w:proofErr w:type="spellStart"/>
            <w:r w:rsidR="001A1C9C" w:rsidRPr="007F308A">
              <w:rPr>
                <w:i/>
                <w:iCs/>
              </w:rPr>
              <w:t>Świetnieśmy</w:t>
            </w:r>
            <w:proofErr w:type="spellEnd"/>
            <w:r w:rsidR="001A1C9C" w:rsidRPr="007F308A">
              <w:rPr>
                <w:i/>
                <w:iCs/>
              </w:rPr>
              <w:t xml:space="preserve"> się bawili</w:t>
            </w:r>
            <w:r w:rsidR="001A1C9C" w:rsidRPr="007F308A">
              <w:t xml:space="preserve">, </w:t>
            </w:r>
            <w:r w:rsidR="001A1C9C" w:rsidRPr="007F308A">
              <w:rPr>
                <w:i/>
                <w:iCs/>
              </w:rPr>
              <w:t>Uciekam z domu</w:t>
            </w:r>
            <w:r w:rsidR="001A1C9C" w:rsidRPr="007F308A">
              <w:t>)</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autor </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biogram </w:t>
            </w:r>
          </w:p>
          <w:p w:rsidR="00BE3087"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E3087" w:rsidRPr="007F308A" w:rsidRDefault="00B73A86" w:rsidP="00B73A86">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tytuł</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najzabawniejsze fragmenty wybranego opowiadania</w:t>
            </w:r>
          </w:p>
          <w:p w:rsidR="00B73A86" w:rsidRPr="007F308A" w:rsidRDefault="00B73A86" w:rsidP="00B73A86">
            <w:pPr>
              <w:tabs>
                <w:tab w:val="left" w:pos="170"/>
              </w:tabs>
              <w:autoSpaceDE w:val="0"/>
              <w:autoSpaceDN w:val="0"/>
              <w:adjustRightInd w:val="0"/>
              <w:spacing w:after="0" w:line="200" w:lineRule="atLeast"/>
              <w:textAlignment w:val="center"/>
            </w:pPr>
            <w:r w:rsidRPr="007F308A">
              <w:t>– słucha tekstu czytanego przez nauczyciela</w:t>
            </w:r>
          </w:p>
          <w:p w:rsidR="001A1C9C" w:rsidRPr="007F308A" w:rsidRDefault="00B73A86" w:rsidP="00B73A86">
            <w:pPr>
              <w:tabs>
                <w:tab w:val="left" w:pos="170"/>
              </w:tabs>
              <w:autoSpaceDE w:val="0"/>
              <w:autoSpaceDN w:val="0"/>
              <w:adjustRightInd w:val="0"/>
              <w:spacing w:after="0" w:line="200" w:lineRule="atLeast"/>
              <w:textAlignment w:val="center"/>
            </w:pPr>
            <w:r w:rsidRPr="007F308A">
              <w:t xml:space="preserve">– z pomocą nauczyciela </w:t>
            </w:r>
            <w:r w:rsidRPr="007F308A">
              <w:lastRenderedPageBreak/>
              <w:t xml:space="preserve">pisze list, w którym zachęca do przeczytania wybranych opowiadań z książki </w:t>
            </w:r>
            <w:r w:rsidRPr="007F308A">
              <w:rPr>
                <w:i/>
                <w:iCs/>
              </w:rPr>
              <w:t>Mikołajek</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najzabawniejsze fragmenty wybranego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list, w którym zachęca do przeczytania wybranych opowiadań z książki </w:t>
            </w:r>
            <w:r w:rsidR="001A1C9C" w:rsidRPr="007F308A">
              <w:rPr>
                <w:i/>
                <w:iCs/>
              </w:rPr>
              <w:t>Mikołajek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najzabawniejsze fragmenty wybranego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w którym zachęca do przeczytania wybranych opowiadań z książki </w:t>
            </w:r>
            <w:r w:rsidR="001A1C9C" w:rsidRPr="007F308A">
              <w:rPr>
                <w:i/>
                <w:iCs/>
              </w:rPr>
              <w:t>Mikołajek</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autora i potrafi je wykorzystać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wszystkie pytania dotyczące treści opowiadań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najzabawniejsze fragmenty wybranego opowiadania</w:t>
            </w:r>
          </w:p>
          <w:p w:rsidR="00B73A86" w:rsidRPr="007F308A" w:rsidRDefault="00B73A86" w:rsidP="007F308A">
            <w:pPr>
              <w:tabs>
                <w:tab w:val="left" w:pos="170"/>
              </w:tabs>
              <w:autoSpaceDE w:val="0"/>
              <w:autoSpaceDN w:val="0"/>
              <w:adjustRightInd w:val="0"/>
              <w:spacing w:after="0" w:line="200" w:lineRule="atLeast"/>
              <w:textAlignment w:val="center"/>
            </w:pPr>
            <w:r w:rsidRPr="007F308A">
              <w:t xml:space="preserve">– pisze list (z zachowaniem wszystkich wyróżników tej formy wypowiedzi), w którym zachęca do przeczytania wybranych opowiadań z książki </w:t>
            </w:r>
            <w:r w:rsidRPr="007F308A">
              <w:rPr>
                <w:i/>
                <w:iCs/>
              </w:rPr>
              <w:t>Mikołajek</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59.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Rozmawiamy o świecie przedstawionym poznanych opowiadań z tomu </w:t>
            </w:r>
            <w:r w:rsidRPr="007F308A">
              <w:rPr>
                <w:i/>
                <w:iCs/>
              </w:rPr>
              <w:t>Mikołajek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Mikołajek</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pamiątka</w:t>
            </w:r>
            <w:r w:rsidR="001A1C9C" w:rsidRPr="007F308A">
              <w:t xml:space="preserve">, </w:t>
            </w:r>
            <w:r w:rsidR="001A1C9C" w:rsidRPr="007F308A">
              <w:rPr>
                <w:i/>
                <w:iCs/>
              </w:rPr>
              <w:t>Reks</w:t>
            </w:r>
            <w:r w:rsidR="001A1C9C" w:rsidRPr="007F308A">
              <w:t xml:space="preserve">, </w:t>
            </w:r>
            <w:proofErr w:type="spellStart"/>
            <w:r w:rsidR="001A1C9C" w:rsidRPr="007F308A">
              <w:rPr>
                <w:i/>
                <w:iCs/>
              </w:rPr>
              <w:t>Dżodżo</w:t>
            </w:r>
            <w:proofErr w:type="spellEnd"/>
            <w:r w:rsidR="001A1C9C" w:rsidRPr="007F308A">
              <w:t xml:space="preserve">, </w:t>
            </w:r>
            <w:r w:rsidR="001A1C9C" w:rsidRPr="007F308A">
              <w:rPr>
                <w:i/>
                <w:iCs/>
              </w:rPr>
              <w:t>Palę cygaro</w:t>
            </w:r>
            <w:r w:rsidR="001A1C9C" w:rsidRPr="007F308A">
              <w:t xml:space="preserve">, </w:t>
            </w:r>
            <w:proofErr w:type="spellStart"/>
            <w:r w:rsidR="001A1C9C" w:rsidRPr="007F308A">
              <w:rPr>
                <w:i/>
                <w:iCs/>
              </w:rPr>
              <w:t>Świetnieśmy</w:t>
            </w:r>
            <w:proofErr w:type="spellEnd"/>
            <w:r w:rsidR="001A1C9C" w:rsidRPr="007F308A">
              <w:rPr>
                <w:i/>
                <w:iCs/>
              </w:rPr>
              <w:t xml:space="preserve"> się bawili</w:t>
            </w:r>
            <w:r w:rsidR="001A1C9C" w:rsidRPr="007F308A">
              <w:t xml:space="preserve">, </w:t>
            </w:r>
            <w:r w:rsidR="001A1C9C" w:rsidRPr="007F308A">
              <w:rPr>
                <w:i/>
                <w:iCs/>
              </w:rPr>
              <w:t>Uciekam z domu</w:t>
            </w:r>
            <w:r w:rsidR="001A1C9C" w:rsidRPr="007F308A">
              <w:t xml:space="preserv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wydarzeniach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bohaterów wybranych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polecenia związane z tworzeniem planu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zwracając uwagę na właściwą artykulację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wydarzeniach z wybranych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wykonywać polecenia związane z tworzeniem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opowiada o wydarzeniach z wybranych opowiadań z tomu </w:t>
            </w:r>
            <w:r w:rsidR="001A1C9C" w:rsidRPr="007F308A">
              <w:rPr>
                <w:i/>
                <w:iCs/>
              </w:rPr>
              <w:t xml:space="preserve">Mikołajek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polecenia związane z tworzeniem planu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opowiada o sytuacji przedstawionej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polecenia związane z tworzeniem planu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 powinien być stosunek ludzi do psów? Nasze rozważania zainspirowane opowiadaniem </w:t>
            </w:r>
            <w:r w:rsidRPr="007F308A">
              <w:rPr>
                <w:i/>
                <w:iCs/>
              </w:rPr>
              <w:t>Reks</w:t>
            </w:r>
            <w:r w:rsidRPr="007F308A">
              <w:t xml:space="preserv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rPr>
                <w:i/>
                <w:iCs/>
              </w:rPr>
              <w:t>, Reks</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73A86"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bohater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wypowiadać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próbuje przedstawić propozycję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zapisuje zbiór wskazówek dla osoby, która chce się zaopiekować zwierzęciem ze schroniska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opowiadać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przypomnieć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mówi o stosunku ludzi do psów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podaje propozycję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redagować wskazówki dla osoby, która chce się zaopiekować zwierzęciem ze schroniska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analizuje w formie </w:t>
            </w:r>
            <w:proofErr w:type="spellStart"/>
            <w:r w:rsidRPr="007F308A">
              <w:t>metaplanu</w:t>
            </w:r>
            <w:proofErr w:type="spellEnd"/>
            <w:r w:rsidRPr="007F308A">
              <w:t xml:space="preserve"> stosunek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wniosek na podstawie przeprowadzonych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propozycje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redaguje zbiór wskazówek dla osoby, która chce się zaopiekować zwierzęciem ze schroniska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wnikliwie analizuje w formie </w:t>
            </w:r>
            <w:proofErr w:type="spellStart"/>
            <w:r w:rsidRPr="007F308A">
              <w:t>metaplanu</w:t>
            </w:r>
            <w:proofErr w:type="spellEnd"/>
            <w:r w:rsidRPr="007F308A">
              <w:t xml:space="preserve"> stosunek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formułuje wniosek na podstawie przeprowadzonych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ciekawe propozycje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zbiór wskazówek dla osoby, która chce się zaopiekować zwierzęciem ze schroniska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Wagarować czy nie wagarować? Rozmawiamy o skutkach naszych decyzji.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lastRenderedPageBreak/>
              <w:t>Sempé</w:t>
            </w:r>
            <w:proofErr w:type="spellEnd"/>
            <w:r w:rsidR="001A1C9C" w:rsidRPr="007F308A">
              <w:rPr>
                <w:i/>
                <w:iCs/>
              </w:rPr>
              <w:t>,</w:t>
            </w:r>
            <w:r w:rsidR="001A1C9C" w:rsidRPr="007F308A">
              <w:t xml:space="preserve"> </w:t>
            </w:r>
            <w:proofErr w:type="spellStart"/>
            <w:r w:rsidR="001A1C9C" w:rsidRPr="007F308A">
              <w:rPr>
                <w:i/>
                <w:iCs/>
              </w:rPr>
              <w:t>Świetnieśmy</w:t>
            </w:r>
            <w:proofErr w:type="spellEnd"/>
            <w:r w:rsidR="001A1C9C" w:rsidRPr="007F308A">
              <w:rPr>
                <w:i/>
                <w:iCs/>
              </w:rPr>
              <w:t xml:space="preserve"> się bawili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wyjaśnia znaczenia podanych wyrazów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opowiadać </w:t>
            </w:r>
            <w:r w:rsidR="001A1C9C" w:rsidRPr="007F308A">
              <w:lastRenderedPageBreak/>
              <w:t>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zbiór wskazówek dla osoby, która ma problemy z nauką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samodzielnie wyjaśnić znaczenia podanych wyrazów, korzystając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przebiegu wydarzeń, uwzględniając </w:t>
            </w:r>
            <w:r w:rsidR="001A1C9C" w:rsidRPr="007F308A">
              <w:lastRenderedPageBreak/>
              <w:t>większość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uczestniczyć w przedstawianiu efektów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zredagować zbiór wskazówek dla osoby, która ma problemy z nauką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znaczenia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bohate</w:t>
            </w:r>
            <w:r w:rsidR="001A1C9C" w:rsidRPr="007F308A">
              <w:lastRenderedPageBreak/>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zbiór wskazówek dla osoby, która ma problemy z nauką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znaczenia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ze zwróceniem uwagi na ich kolejność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odpowiednio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przedstawia rozważane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zbiór wskazówek dla osoby, która ma problemy z nauką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ucieczka z domu to dobry sposób na</w:t>
            </w:r>
            <w:r w:rsidR="00014D2C">
              <w:t xml:space="preserve"> </w:t>
            </w:r>
            <w:r w:rsidRPr="007F308A">
              <w:t xml:space="preserve">rozwiązanie problemów? Nasze rozważania zainspirowane opowiadaniem </w:t>
            </w:r>
            <w:r w:rsidRPr="007F308A">
              <w:rPr>
                <w:i/>
                <w:iCs/>
              </w:rPr>
              <w:t>Uciekam z domu</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rPr>
                <w:i/>
                <w:iCs/>
              </w:rPr>
              <w:t xml:space="preserve">, Uciekam z domu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w  imieniu bohatera – przeprasza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uporządkowania etapów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rozważać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sformułować </w:t>
            </w:r>
            <w:r w:rsidR="001A1C9C" w:rsidRPr="007F308A">
              <w:lastRenderedPageBreak/>
              <w:t>wypowiedź w imieniu bohatera – przeprasza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formułuje wypowiedź w imieniu bohatera – przeprasza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bohatera – przeprasza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63.</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 jest zbudowane opowiadanie pt. </w:t>
            </w:r>
            <w:r w:rsidRPr="007F308A">
              <w:rPr>
                <w:i/>
                <w:iCs/>
              </w:rPr>
              <w:t>Palę cygaro</w:t>
            </w:r>
            <w:r w:rsidRPr="007F308A">
              <w: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Palę cygaro</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budowa opowiadania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punkt kulminacyjny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puenta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zgodnie z podaną intencją – zniechęca</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wskazania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zgodnie z podaną intencją – zniechęca</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opowiadania: wstęp, przebieg wydarzeń, zwrot akcji, rozwiązanie akcji, puenta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zgodnie z podaną intencją – zniechęca</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elementy budowy opowiadania i potrafi wskazać je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budowę poznanych opowiadań i wskazuje podobieństwa miedzy nimi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formułuje wypowiedź zgodnie z podaną intencją – zniechęca</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Świat fantazji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64.</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3. – </w:t>
            </w:r>
            <w:r w:rsidRPr="007F308A">
              <w:rPr>
                <w:i/>
                <w:iCs/>
              </w:rPr>
              <w:t>Słowik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146–155 </w:t>
            </w:r>
          </w:p>
          <w:p w:rsidR="001A1C9C"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Hans Christian Andersen, </w:t>
            </w:r>
            <w:r w:rsidRPr="007F308A">
              <w:rPr>
                <w:i/>
                <w:iCs/>
              </w:rPr>
              <w:t>Słowik</w:t>
            </w:r>
          </w:p>
          <w:p w:rsidR="00B73A86" w:rsidRPr="007F308A" w:rsidRDefault="00B73A86" w:rsidP="007F308A">
            <w:pPr>
              <w:tabs>
                <w:tab w:val="left" w:pos="113"/>
                <w:tab w:val="left" w:pos="170"/>
              </w:tabs>
              <w:autoSpaceDE w:val="0"/>
              <w:autoSpaceDN w:val="0"/>
              <w:adjustRightInd w:val="0"/>
              <w:spacing w:after="0" w:line="200" w:lineRule="atLeast"/>
              <w:ind w:left="113"/>
              <w:textAlignment w:val="center"/>
            </w:pPr>
            <w:r w:rsidRPr="007F308A">
              <w:t xml:space="preserve">– test nr 3 sprawdzający stopień </w:t>
            </w:r>
            <w:r w:rsidRPr="007F308A">
              <w:lastRenderedPageBreak/>
              <w:t>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Oto moja „brama” do świata wyobraźni.</w:t>
            </w:r>
            <w:r w:rsidRPr="007F308A">
              <w:br/>
            </w:r>
            <w:r w:rsidR="00CD0F11" w:rsidRPr="007F308A">
              <w:t xml:space="preserve">– </w:t>
            </w:r>
            <w:r w:rsidRPr="007F308A">
              <w:t xml:space="preserve">podręcznik, s. 122–123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Asnyk, </w:t>
            </w:r>
            <w:r w:rsidR="001A1C9C" w:rsidRPr="007F308A">
              <w:rPr>
                <w:i/>
                <w:iCs/>
              </w:rPr>
              <w:t xml:space="preserve">Baśń tęczowa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33</w:t>
            </w:r>
            <w:r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znaczeniu wyobraźni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wykonać rysunek pokazujący sposób na przenoszenie się w świat wyobraźni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wyszukuje i odczytuje poetyckie określenia, którymi poeta nazywa 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tytuł znanej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wyjaśnić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poetyckie określenia, którymi poeta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osoby mówiącej i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fragment, w którym jest mowa </w:t>
            </w:r>
            <w:r w:rsidR="001A1C9C" w:rsidRPr="007F308A">
              <w:lastRenderedPageBreak/>
              <w:t>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w formie rysunku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jak wyobraża sobie „zwodzony most tęczy”, po którym postać mówiąca przenosi się „w cudowności świat </w:t>
            </w:r>
            <w:r w:rsidR="001A1C9C" w:rsidRPr="007F308A">
              <w:br/>
              <w:t xml:space="preserve">daleki”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wyjaśnia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 odczytuje poetyckie określenia, którymi poeta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przedstawia, jak wyobraża sobie „zwodzony most tęczy”, po którym postać mówiąca przenosi się „w cudowności świat daleki”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wyczerpujące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wyczerpująco 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przedstawia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przedstawia, jak wyobraża sobie „zwodzony most tęczy”, po którym postać mówiąca przenosi się „w  cudowności świat daleki”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Świat prawdopodobny i nieprawdopodobny w opowiadaniu </w:t>
            </w:r>
            <w:r w:rsidRPr="007F308A">
              <w:rPr>
                <w:i/>
                <w:iCs/>
              </w:rPr>
              <w:t>Poza murami gimnazjum</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Clive</w:t>
            </w:r>
            <w:proofErr w:type="spellEnd"/>
            <w:r w:rsidR="001A1C9C" w:rsidRPr="007F308A">
              <w:t xml:space="preserve"> </w:t>
            </w:r>
            <w:proofErr w:type="spellStart"/>
            <w:r w:rsidR="001A1C9C" w:rsidRPr="007F308A">
              <w:t>Staples</w:t>
            </w:r>
            <w:proofErr w:type="spellEnd"/>
            <w:r w:rsidR="001A1C9C" w:rsidRPr="007F308A">
              <w:t xml:space="preserve"> Lewis, </w:t>
            </w:r>
            <w:r w:rsidR="001A1C9C" w:rsidRPr="007F308A">
              <w:rPr>
                <w:i/>
                <w:iCs/>
              </w:rPr>
              <w:t>Poza murami gimnazjum</w:t>
            </w:r>
            <w:r w:rsidR="001A1C9C" w:rsidRPr="007F308A">
              <w:t xml:space="preserve"> (fragm. książki </w:t>
            </w:r>
            <w:r w:rsidR="001A1C9C" w:rsidRPr="007F308A">
              <w:rPr>
                <w:i/>
                <w:iCs/>
              </w:rPr>
              <w:t>Srebrne krzesło</w:t>
            </w:r>
            <w:r w:rsidR="001A1C9C" w:rsidRPr="007F308A">
              <w:t>)</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świat rzeczywisty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świat wyobrażo</w:t>
            </w:r>
            <w:r w:rsidR="001A1C9C" w:rsidRPr="007F308A">
              <w:lastRenderedPageBreak/>
              <w:t xml:space="preserve">ny (prawdopodobny, nieprawdopodobny)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124–132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przykłady nieprawdopodobnych zdarzeń lub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w przytoczonym fragmencie prawdopodobne </w:t>
            </w:r>
            <w:r w:rsidR="001A1C9C" w:rsidRPr="007F308A">
              <w:lastRenderedPageBreak/>
              <w:t xml:space="preserve">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wymyślić przygodę, którą bohaterowie mogli przeżyć w Tamtym Miejscu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uporządkować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nieprawdopodobnych zdarzeń lub fantastycznych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przygodę, którą bohaterowie mogli przeżyć w Tamtym Miejscu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świecie,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fantastycznych postaci i nieprawdopodobnych zdarzeń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niezwykłe </w:t>
            </w:r>
            <w:r w:rsidR="001A1C9C" w:rsidRPr="007F308A">
              <w:lastRenderedPageBreak/>
              <w:t xml:space="preserve">przedmioty, którymi posługują się bohaterowie utworów fantastycznych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niezwykłą przygodę, którą bohaterowie mogli przeżyć w Tamtym Miejscu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świata,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przywołuje różne przykłady postaci fantastycznych oraz nieprawdopodobnych zdarzeń występujących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różnorodne niezwykłe przedmioty, którymi posługują się bohaterowie utworów fantastycznych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ciekawą przygodę, którą bohaterowie mogli przeżyć w Tamtym Miejscu, buduje poprawną wypowiedź</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pouczenie wynika z </w:t>
            </w:r>
            <w:r w:rsidRPr="007F308A">
              <w:rPr>
                <w:i/>
                <w:iCs/>
              </w:rPr>
              <w:t>Bajki o rybaku i rybce</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115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rozwiązać szyfrogram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cechy nieprawdopodobne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o cechach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stara się wyjaśnić znaczenia niektórych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rozwiązać szyfrogram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zapoznaje się z informacjami na temat różnych wersji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jakie związki wyrazowe zostały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szyfrogram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zauważa, że bohaterowie są zestawieni na zasadzie kontrastu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wylicza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znajduje w tekście Puszkina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wypowiada się na temat pouczenia wynikającego z treści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słownika języka polskiego 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odpowiednio określa cechy charakteru bohaterów, biorąc pod uwagę ich kontrastowe zestawienie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wylicza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Puszkina jest baśnią</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pouczenie wynikające z treści baśni</w:t>
            </w:r>
          </w:p>
          <w:p w:rsidR="00B73A86" w:rsidRPr="007F308A" w:rsidRDefault="00B73A86" w:rsidP="007F308A">
            <w:pPr>
              <w:tabs>
                <w:tab w:val="left" w:pos="170"/>
              </w:tabs>
              <w:autoSpaceDE w:val="0"/>
              <w:autoSpaceDN w:val="0"/>
              <w:adjustRightInd w:val="0"/>
              <w:spacing w:after="0" w:line="200" w:lineRule="atLeast"/>
              <w:textAlignment w:val="center"/>
            </w:pPr>
            <w:r w:rsidRPr="007F308A">
              <w:t>– poprawnie formułuje kilkuzdaniową wypowiedź z uzasadnieniem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Formy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czasownik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formy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teraźniejszy, przeszły i przyszły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rodzaj czasownika: męski, żeński, nijaki, męskoosobowy, niemęskoosobowy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142–145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103–111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zdania z czasownikami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czasowniki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czasowniki występują w różnych osobach, liczbach i czasach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zmienia formy bezokoliczników na formy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formy męskie i żeńskie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pisać o swoich planach na następny dzień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klasowej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opis, używając form czasu teraźniejszego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o swoich planach na następny dzień, używając form czasu przyszłego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klasowej podróży, używając różnych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stosując różne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rozróżnia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zdania, biorąc pod uwagę formy rodzajów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rodzajów w czasie przeszłym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określa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od podanych czasowników odpowiednie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rozwinięty opis, używając form czasu teraźniejszego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wyszukuje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wpisuje do diagramu czasowniki w czasie teraźniejszym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wykreśla w diagramie czasowniki w czasie przeszłym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ze sobą punkty przy czasownikach w czasie przyszłym </w:t>
            </w:r>
          </w:p>
          <w:p w:rsidR="00B73A86" w:rsidRPr="007F308A" w:rsidRDefault="00B73A86" w:rsidP="007F308A">
            <w:pPr>
              <w:tabs>
                <w:tab w:val="left" w:pos="170"/>
              </w:tabs>
              <w:autoSpaceDE w:val="0"/>
              <w:autoSpaceDN w:val="0"/>
              <w:adjustRightInd w:val="0"/>
              <w:spacing w:after="0" w:line="200" w:lineRule="atLeast"/>
              <w:textAlignment w:val="center"/>
            </w:pPr>
            <w:r w:rsidRPr="007F308A">
              <w:t>– pisze o swoich planach na następny dzień, używając form czasu przyszłego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ciekawie opowiada o klasowej podróży, poprawnie używając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formy rodzajów w czasie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określa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od podanych czasowników odpowiednie formy czasu przeszłego, teraźniejszego i przyszłego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redaguje bogaty opis, używając form czasu teraźniejszego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wytycza trasę, na której pojawiają się kolejno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wpisuje do diagramu czasowniki w czasie teraźniejszym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wykreśla w diagramie czasowniki w czasie przeszłym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łączy ze sobą punkty przy czasownikach w czasie przyszłym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ciekawie i bezbłędnie pisze o swoich planach na następny dzień, używając form czasu przyszłego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układa zdania na temat świata, uży</w:t>
            </w:r>
            <w:r w:rsidRPr="007F308A">
              <w:lastRenderedPageBreak/>
              <w:t>wając różnych form czasów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Który słowik był cenniejszy i dlaczego?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Hans Christian Andersen, </w:t>
            </w:r>
            <w:r w:rsidR="001A1C9C" w:rsidRPr="007F308A">
              <w:rPr>
                <w:i/>
                <w:iCs/>
              </w:rPr>
              <w:t>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nagrania ze śpiewem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zdjęcia przedstawiające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treści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głównych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odpowiedź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że utwór jest baśnią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rozwiązać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opowiadać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cechy prawdziwego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postępowaniu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który słowik był cenniejszy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 stosuje jednolitą formę zapisu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prawdziwe</w:t>
            </w:r>
            <w:r w:rsidR="001A1C9C" w:rsidRPr="007F308A">
              <w:lastRenderedPageBreak/>
              <w:t>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wszystkie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czym utwór różni się od klasycznej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szczegółowo opisuje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 dzieli ich na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plan baśni, biorąc pod uwagę istotne wydarzenia i dbając o zwięzłość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wymienia wszystkie ważne elementy akcji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i 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prawdziwego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odpowiada na pytanie postawione </w:t>
            </w:r>
            <w:r w:rsidR="001A1C9C" w:rsidRPr="007F308A">
              <w:lastRenderedPageBreak/>
              <w:t>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utwór jest baśnią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czym utwór różni się od klasycznej baśni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 co chciałbym zapytać Hansa Christiana Andersena – autora znanych baśni?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Kulmowa, </w:t>
            </w:r>
            <w:r w:rsidR="001A1C9C" w:rsidRPr="007F308A">
              <w:rPr>
                <w:i/>
                <w:iCs/>
              </w:rPr>
              <w:t>List do Andersena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37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baśni, do których nawiązuje poetka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dostępne zbiory baśni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baśnie Andersena,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Andersena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za co dziękuje osoba mówiąca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niektórych baśni wymienionych przez poetkę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baśnie Andersena,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zdobyć informacje na temat Andersena, korzystając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odbiorcę listu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cel podziękowań zawartych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baśni, do których nawiązuje poetka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poznanych baśniach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informacje na temat Andersena, korzystając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w jakich sytuacjach można się poczuć brzydkim kaczątkiem, które zmienia </w:t>
            </w:r>
            <w:r w:rsidR="001A1C9C" w:rsidRPr="007F308A">
              <w:lastRenderedPageBreak/>
              <w:t>się w łabędzia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dlaczego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cel podziękowań zawartych w liście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swoich doświadczeniach czytelniczych związanych z twórczością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i prezentacji ćwiczenia </w:t>
            </w:r>
            <w:proofErr w:type="spellStart"/>
            <w:r w:rsidR="001A1C9C" w:rsidRPr="007F308A">
              <w:t>dramowego</w:t>
            </w:r>
            <w:proofErr w:type="spellEnd"/>
            <w:r w:rsidR="001A1C9C" w:rsidRPr="007F308A">
              <w:t xml:space="preserve">: konferencji prasowej z Andersenem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ciekawe informacje na temat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 wielu źródeł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znaczenie zakończenia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recytuje wiersz z pamięci, dbając o właściwą intonację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Pisownia wyrazów z </w:t>
            </w:r>
            <w:proofErr w:type="spellStart"/>
            <w:r w:rsidRPr="007F308A">
              <w:rPr>
                <w:i/>
                <w:iCs/>
              </w:rPr>
              <w:t>rz</w:t>
            </w:r>
            <w:proofErr w:type="spellEnd"/>
            <w:r w:rsidRPr="007F308A">
              <w:t xml:space="preserve"> i </w:t>
            </w:r>
            <w:r w:rsidRPr="007F308A">
              <w:rPr>
                <w:i/>
                <w:iCs/>
              </w:rPr>
              <w:t>ż</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Malarz i... dworzec?</w:t>
            </w:r>
            <w:r w:rsidR="001A1C9C" w:rsidRPr="007F308A">
              <w:t xml:space="preserve">, </w:t>
            </w:r>
            <w:r w:rsidR="001A1C9C" w:rsidRPr="007F308A">
              <w:rPr>
                <w:i/>
                <w:iCs/>
              </w:rPr>
              <w:t>Kapryśna waga</w:t>
            </w:r>
            <w:r w:rsidR="001A1C9C"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rz</w:t>
            </w:r>
            <w:proofErr w:type="spellEnd"/>
            <w:r w:rsidR="001A1C9C" w:rsidRPr="007F308A">
              <w:rPr>
                <w:i/>
                <w:iCs/>
              </w:rPr>
              <w:t xml:space="preserve"> </w:t>
            </w:r>
            <w:r w:rsidR="001A1C9C" w:rsidRPr="007F308A">
              <w:t xml:space="preserve">wymienne i niewymienne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rz</w:t>
            </w:r>
            <w:proofErr w:type="spellEnd"/>
            <w:r w:rsidR="001A1C9C" w:rsidRPr="007F308A">
              <w:t xml:space="preserve"> po spółgłoskach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rz</w:t>
            </w:r>
            <w:proofErr w:type="spellEnd"/>
            <w:r w:rsidR="001A1C9C" w:rsidRPr="007F308A">
              <w:t xml:space="preserve"> w</w:t>
            </w:r>
            <w:r>
              <w:t xml:space="preserve"> </w:t>
            </w:r>
            <w:r w:rsidR="001A1C9C" w:rsidRPr="007F308A">
              <w:t xml:space="preserve">zakończeniach: </w:t>
            </w:r>
            <w:r w:rsidR="001A1C9C" w:rsidRPr="007F308A">
              <w:rPr>
                <w:i/>
                <w:iCs/>
              </w:rPr>
              <w:t>-</w:t>
            </w:r>
            <w:proofErr w:type="spellStart"/>
            <w:r w:rsidR="001A1C9C" w:rsidRPr="007F308A">
              <w:rPr>
                <w:i/>
                <w:iCs/>
              </w:rPr>
              <w:t>arz</w:t>
            </w:r>
            <w:proofErr w:type="spellEnd"/>
            <w:r w:rsidR="001A1C9C" w:rsidRPr="007F308A">
              <w:rPr>
                <w:i/>
                <w:iCs/>
              </w:rPr>
              <w:t>, -</w:t>
            </w:r>
            <w:proofErr w:type="spellStart"/>
            <w:r w:rsidR="001A1C9C" w:rsidRPr="007F308A">
              <w:rPr>
                <w:i/>
                <w:iCs/>
              </w:rPr>
              <w:t>erz</w:t>
            </w:r>
            <w:proofErr w:type="spellEnd"/>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zakończenie </w:t>
            </w:r>
            <w:r w:rsidRPr="007F308A">
              <w:rPr>
                <w:i/>
                <w:iCs/>
              </w:rPr>
              <w:t>-</w:t>
            </w:r>
            <w:proofErr w:type="spellStart"/>
            <w:r w:rsidRPr="007F308A">
              <w:rPr>
                <w:i/>
                <w:iCs/>
              </w:rPr>
              <w:t>szy</w:t>
            </w:r>
            <w:proofErr w:type="spellEnd"/>
            <w:r w:rsidRPr="007F308A">
              <w:t xml:space="preserve"> w niektórych formach przymiotników</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ż</w:t>
            </w:r>
            <w:r w:rsidRPr="007F308A">
              <w:t xml:space="preserve"> wymienne i niewymienne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podręcznik, </w:t>
            </w:r>
            <w:r w:rsidRPr="007F308A">
              <w:br/>
              <w:t xml:space="preserve">s. 158–160 </w:t>
            </w:r>
          </w:p>
          <w:p w:rsidR="001A1C9C" w:rsidRPr="007F308A" w:rsidRDefault="00B73A86" w:rsidP="00B73A86">
            <w:pPr>
              <w:tabs>
                <w:tab w:val="left" w:pos="113"/>
                <w:tab w:val="left" w:pos="170"/>
              </w:tabs>
              <w:autoSpaceDE w:val="0"/>
              <w:autoSpaceDN w:val="0"/>
              <w:adjustRightInd w:val="0"/>
              <w:spacing w:after="0" w:line="200" w:lineRule="atLeast"/>
              <w:ind w:left="113"/>
              <w:textAlignment w:val="center"/>
            </w:pPr>
            <w:r w:rsidRPr="007F308A">
              <w:t>– zeszyt ćwiczeń, s. 159–170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wiersza wyrazy z </w:t>
            </w:r>
            <w:proofErr w:type="spellStart"/>
            <w:r w:rsidR="001A1C9C" w:rsidRPr="007F308A">
              <w:rPr>
                <w:i/>
                <w:iCs/>
              </w:rPr>
              <w:t>rz</w:t>
            </w:r>
            <w:proofErr w:type="spellEnd"/>
            <w:r w:rsidR="001A1C9C" w:rsidRPr="007F308A">
              <w:t xml:space="preserve"> i próbuje do nich dopasować wyrazy, które uzasadniają ich pisownię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 </w:t>
            </w:r>
            <w:proofErr w:type="spellStart"/>
            <w:r w:rsidR="001A1C9C" w:rsidRPr="007F308A">
              <w:rPr>
                <w:i/>
                <w:iCs/>
              </w:rPr>
              <w:t>rz</w:t>
            </w:r>
            <w:proofErr w:type="spellEnd"/>
            <w:r w:rsidR="001A1C9C" w:rsidRPr="007F308A">
              <w:t xml:space="preserve"> i </w:t>
            </w:r>
            <w:r w:rsidR="001A1C9C" w:rsidRPr="007F308A">
              <w:rPr>
                <w:i/>
                <w:iCs/>
              </w:rPr>
              <w:t>ż</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trudnościami ortograficznymi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luki w wyrazach, wpisując </w:t>
            </w:r>
            <w:r w:rsidR="001A1C9C" w:rsidRPr="007F308A">
              <w:rPr>
                <w:i/>
                <w:iCs/>
              </w:rPr>
              <w:t>ż</w:t>
            </w:r>
            <w:r w:rsidR="001A1C9C" w:rsidRPr="007F308A">
              <w:t xml:space="preserve">, </w:t>
            </w:r>
            <w:proofErr w:type="spellStart"/>
            <w:r w:rsidR="001A1C9C" w:rsidRPr="007F308A">
              <w:rPr>
                <w:i/>
                <w:iCs/>
              </w:rPr>
              <w:t>rz</w:t>
            </w:r>
            <w:proofErr w:type="spellEnd"/>
            <w:r w:rsidR="001A1C9C" w:rsidRPr="007F308A">
              <w:t xml:space="preserve"> lub </w:t>
            </w:r>
            <w:proofErr w:type="spellStart"/>
            <w:r w:rsidR="001A1C9C" w:rsidRPr="007F308A">
              <w:rPr>
                <w:i/>
                <w:iCs/>
              </w:rPr>
              <w:t>sz</w:t>
            </w:r>
            <w:proofErr w:type="spellEnd"/>
            <w:r w:rsidR="001A1C9C" w:rsidRPr="007F308A">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odgadnąć wyrazy z </w:t>
            </w:r>
            <w:r w:rsidR="001A1C9C" w:rsidRPr="007F308A">
              <w:rPr>
                <w:i/>
                <w:iCs/>
              </w:rPr>
              <w:t xml:space="preserve">ż </w:t>
            </w:r>
            <w:r w:rsidR="001A1C9C" w:rsidRPr="007F308A">
              <w:t>niewymiennym na podstawie podanych znaczeń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dopisać takie formy rzeczowników lub wyrazy pokrewne, w których </w:t>
            </w:r>
            <w:proofErr w:type="spellStart"/>
            <w:r w:rsidR="001A1C9C" w:rsidRPr="007F308A">
              <w:rPr>
                <w:i/>
                <w:iCs/>
              </w:rPr>
              <w:t>rz</w:t>
            </w:r>
            <w:proofErr w:type="spellEnd"/>
            <w:r w:rsidR="001A1C9C" w:rsidRPr="007F308A">
              <w:rPr>
                <w:i/>
                <w:iCs/>
              </w:rPr>
              <w:t xml:space="preserve"> </w:t>
            </w:r>
            <w:r w:rsidR="001A1C9C" w:rsidRPr="007F308A">
              <w:t>wymienia się na </w:t>
            </w:r>
            <w:r w:rsidR="001A1C9C" w:rsidRPr="007F308A">
              <w:rPr>
                <w:i/>
                <w:iCs/>
              </w:rPr>
              <w:t>r</w:t>
            </w:r>
            <w:r w:rsidR="001A1C9C"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dopasować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wskazać ścieżkę z wyrazami z </w:t>
            </w:r>
            <w:proofErr w:type="spellStart"/>
            <w:r w:rsidRPr="007F308A">
              <w:rPr>
                <w:i/>
                <w:iCs/>
              </w:rPr>
              <w:t>rz</w:t>
            </w:r>
            <w:proofErr w:type="spellEnd"/>
            <w:r w:rsidRPr="007F308A">
              <w:rPr>
                <w:i/>
                <w:iCs/>
              </w:rPr>
              <w:t xml:space="preserve">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uzupełnić rymowankę wyrazów z </w:t>
            </w:r>
            <w:proofErr w:type="spellStart"/>
            <w:r w:rsidRPr="007F308A">
              <w:rPr>
                <w:i/>
                <w:iCs/>
              </w:rPr>
              <w:t>rz</w:t>
            </w:r>
            <w:proofErr w:type="spellEnd"/>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stara się ułożyć nazwy zwie</w:t>
            </w:r>
            <w:r w:rsidRPr="007F308A">
              <w:lastRenderedPageBreak/>
              <w:t>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rozwiązać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odczytać wyrazy rozpoczynające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wpisać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uzupełnić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wskazać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uzupełnić wizytówki, wpisując </w:t>
            </w:r>
            <w:proofErr w:type="spellStart"/>
            <w:r w:rsidRPr="007F308A">
              <w:rPr>
                <w:i/>
                <w:iCs/>
              </w:rPr>
              <w:t>rz</w:t>
            </w:r>
            <w:proofErr w:type="spellEnd"/>
            <w:r w:rsidRPr="007F308A">
              <w:rPr>
                <w:i/>
                <w:iCs/>
              </w:rPr>
              <w:t xml:space="preserve">, ż </w:t>
            </w:r>
            <w:r w:rsidRPr="007F308A">
              <w:t>lub</w:t>
            </w:r>
            <w:r w:rsidRPr="007F308A">
              <w:rPr>
                <w:i/>
                <w:iCs/>
              </w:rPr>
              <w:t xml:space="preserve">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odgadnąć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stara się stosować w praktyce zasady dotyczące pisowni wyrazów z </w:t>
            </w:r>
            <w:proofErr w:type="spellStart"/>
            <w:r w:rsidRPr="007F308A">
              <w:rPr>
                <w:i/>
                <w:iCs/>
              </w:rPr>
              <w:t>rz</w:t>
            </w:r>
            <w:proofErr w:type="spellEnd"/>
            <w:r w:rsidRPr="007F308A">
              <w:t xml:space="preserve"> i </w:t>
            </w:r>
            <w:r w:rsidRPr="007F308A">
              <w:rPr>
                <w:i/>
                <w:iCs/>
              </w:rPr>
              <w:t>ż</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wyrazów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wyrazy pisane wyjątkowo z </w:t>
            </w:r>
            <w:proofErr w:type="spellStart"/>
            <w:r w:rsidR="001A1C9C" w:rsidRPr="007F308A">
              <w:rPr>
                <w:i/>
                <w:iCs/>
              </w:rPr>
              <w:t>sz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wyrazy z </w:t>
            </w:r>
            <w:r w:rsidR="001A1C9C" w:rsidRPr="007F308A">
              <w:rPr>
                <w:i/>
                <w:iCs/>
              </w:rPr>
              <w:t xml:space="preserve">ż </w:t>
            </w:r>
            <w:r w:rsidR="001A1C9C" w:rsidRPr="007F308A">
              <w:t>niewymiennym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dopisuje formy rzeczowników lub wyrazy pokrewne, w których </w:t>
            </w:r>
            <w:proofErr w:type="spellStart"/>
            <w:r w:rsidRPr="007F308A">
              <w:rPr>
                <w:i/>
                <w:iCs/>
              </w:rPr>
              <w:t>rz</w:t>
            </w:r>
            <w:proofErr w:type="spellEnd"/>
            <w:r w:rsidRPr="007F308A">
              <w:rPr>
                <w:i/>
                <w:iCs/>
              </w:rPr>
              <w:t xml:space="preserve"> </w:t>
            </w:r>
            <w:r w:rsidRPr="007F308A">
              <w:t>wymienia się na </w:t>
            </w:r>
            <w:r w:rsidRPr="007F308A">
              <w:rPr>
                <w:i/>
                <w:iCs/>
              </w:rPr>
              <w:t>r</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rozwiązuje krzyżówkę, wpisując wyrazy kończące się cząstką </w:t>
            </w:r>
            <w:r w:rsidRPr="007F308A">
              <w:rPr>
                <w:i/>
                <w:iCs/>
              </w:rPr>
              <w:t>-</w:t>
            </w:r>
            <w:proofErr w:type="spellStart"/>
            <w:r w:rsidRPr="007F308A">
              <w:rPr>
                <w:i/>
                <w:iCs/>
              </w:rPr>
              <w:t>arz</w:t>
            </w:r>
            <w:proofErr w:type="spellEnd"/>
            <w:r w:rsidRPr="007F308A">
              <w:t xml:space="preserve"> lub </w:t>
            </w:r>
            <w:r w:rsidRPr="007F308A">
              <w:rPr>
                <w:i/>
                <w:iCs/>
              </w:rPr>
              <w:t>-</w:t>
            </w:r>
            <w:proofErr w:type="spellStart"/>
            <w:r w:rsidRPr="007F308A">
              <w:rPr>
                <w:i/>
                <w:iCs/>
              </w:rPr>
              <w:t>erz</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wskazuje ścieżkę z wyrazami z </w:t>
            </w:r>
            <w:proofErr w:type="spellStart"/>
            <w:r w:rsidRPr="007F308A">
              <w:rPr>
                <w:i/>
                <w:iCs/>
              </w:rPr>
              <w:t>rz</w:t>
            </w:r>
            <w:proofErr w:type="spellEnd"/>
            <w:r w:rsidRPr="007F308A">
              <w:rPr>
                <w:i/>
                <w:iCs/>
              </w:rPr>
              <w:t xml:space="preserve">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rymowankę </w:t>
            </w:r>
            <w:r w:rsidRPr="007F308A">
              <w:lastRenderedPageBreak/>
              <w:t>wyrazów z </w:t>
            </w:r>
            <w:proofErr w:type="spellStart"/>
            <w:r w:rsidRPr="007F308A">
              <w:rPr>
                <w:i/>
                <w:iCs/>
              </w:rPr>
              <w:t>rz</w:t>
            </w:r>
            <w:proofErr w:type="spellEnd"/>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odczytuje wyrazy rozpoczynające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wizytówki,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odgaduje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 xml:space="preserve">i wpisuje je w kratki diagramu </w:t>
            </w:r>
          </w:p>
          <w:p w:rsidR="001A1C9C" w:rsidRPr="007F308A" w:rsidRDefault="00B73A86" w:rsidP="00B73A86">
            <w:pPr>
              <w:tabs>
                <w:tab w:val="left" w:pos="170"/>
              </w:tabs>
              <w:autoSpaceDE w:val="0"/>
              <w:autoSpaceDN w:val="0"/>
              <w:adjustRightInd w:val="0"/>
              <w:spacing w:after="0" w:line="200" w:lineRule="atLeast"/>
              <w:textAlignment w:val="center"/>
            </w:pPr>
            <w:r w:rsidRPr="007F308A">
              <w:t>– zna i na ogół stosuje w praktyce zasady dotyczące pisowni wyrazów z </w:t>
            </w:r>
            <w:proofErr w:type="spellStart"/>
            <w:r w:rsidRPr="007F308A">
              <w:rPr>
                <w:i/>
                <w:iCs/>
              </w:rPr>
              <w:t>rz</w:t>
            </w:r>
            <w:proofErr w:type="spellEnd"/>
            <w:r w:rsidRPr="007F308A">
              <w:t xml:space="preserve"> i </w:t>
            </w:r>
            <w:r w:rsidRPr="007F308A">
              <w:rPr>
                <w:i/>
                <w:iCs/>
              </w:rPr>
              <w:t>ż</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i poprawnie zapisuje wyrazy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zdania lub krzyżówkę z wyjątkami dotyczącymi pisowni wyrazów z </w:t>
            </w:r>
            <w:proofErr w:type="spellStart"/>
            <w:r w:rsidR="001A1C9C" w:rsidRPr="007F308A">
              <w:rPr>
                <w:i/>
                <w:iCs/>
              </w:rPr>
              <w:t>rz</w:t>
            </w:r>
            <w:proofErr w:type="spellEnd"/>
            <w:r w:rsidR="001A1C9C" w:rsidRPr="007F308A">
              <w:t xml:space="preserve"> po spółgłoskach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wyrazy z </w:t>
            </w:r>
            <w:r w:rsidR="001A1C9C" w:rsidRPr="007F308A">
              <w:rPr>
                <w:i/>
                <w:iCs/>
              </w:rPr>
              <w:t xml:space="preserve">ż </w:t>
            </w:r>
            <w:r w:rsidR="001A1C9C" w:rsidRPr="007F308A">
              <w:t>niewymiennym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rozwiązuje krzyżówkę, wpisując wyrazy kończące się cząstką </w:t>
            </w:r>
            <w:r w:rsidRPr="007F308A">
              <w:rPr>
                <w:i/>
                <w:iCs/>
              </w:rPr>
              <w:t>-</w:t>
            </w:r>
            <w:proofErr w:type="spellStart"/>
            <w:r w:rsidRPr="007F308A">
              <w:rPr>
                <w:i/>
                <w:iCs/>
              </w:rPr>
              <w:t>arz</w:t>
            </w:r>
            <w:proofErr w:type="spellEnd"/>
            <w:r w:rsidRPr="007F308A">
              <w:t xml:space="preserve"> lub </w:t>
            </w:r>
            <w:r w:rsidRPr="007F308A">
              <w:rPr>
                <w:i/>
                <w:iCs/>
              </w:rPr>
              <w:t>-</w:t>
            </w:r>
            <w:proofErr w:type="spellStart"/>
            <w:r w:rsidRPr="007F308A">
              <w:rPr>
                <w:i/>
                <w:iCs/>
              </w:rPr>
              <w:t>erz</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wskazuje ścieżkę z wyrazami z </w:t>
            </w:r>
            <w:proofErr w:type="spellStart"/>
            <w:r w:rsidRPr="007F308A">
              <w:rPr>
                <w:i/>
                <w:iCs/>
              </w:rPr>
              <w:t>rz</w:t>
            </w:r>
            <w:proofErr w:type="spellEnd"/>
            <w:r w:rsidRPr="007F308A">
              <w:rPr>
                <w:i/>
                <w:iCs/>
              </w:rPr>
              <w:t xml:space="preserve">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uzupełnia rymowankę wyrazów z </w:t>
            </w:r>
            <w:proofErr w:type="spellStart"/>
            <w:r w:rsidRPr="007F308A">
              <w:rPr>
                <w:i/>
                <w:iCs/>
              </w:rPr>
              <w:t>rz</w:t>
            </w:r>
            <w:proofErr w:type="spellEnd"/>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poprawnie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odczytuje wyrazy rozpoczynające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wpisuje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xml:space="preserve">– poprawnie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wizytówki,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odgaduje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układa diagram z wyrazami z </w:t>
            </w:r>
            <w:proofErr w:type="spellStart"/>
            <w:r w:rsidRPr="007F308A">
              <w:rPr>
                <w:i/>
                <w:iCs/>
              </w:rPr>
              <w:t>rz</w:t>
            </w:r>
            <w:proofErr w:type="spellEnd"/>
            <w:r w:rsidRPr="007F308A">
              <w:rPr>
                <w:i/>
                <w:iCs/>
              </w:rPr>
              <w:t xml:space="preserve"> </w:t>
            </w:r>
            <w:r w:rsidRPr="007F308A">
              <w:t>i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poprawnie stosuje w praktyce zasady dotyczące pisowni wyrazów z </w:t>
            </w:r>
            <w:proofErr w:type="spellStart"/>
            <w:r w:rsidRPr="007F308A">
              <w:rPr>
                <w:i/>
                <w:iCs/>
              </w:rPr>
              <w:t>rz</w:t>
            </w:r>
            <w:proofErr w:type="spellEnd"/>
            <w:r w:rsidRPr="007F308A">
              <w:t xml:space="preserve"> i </w:t>
            </w:r>
            <w:r w:rsidRPr="007F308A">
              <w:rPr>
                <w:i/>
                <w:iCs/>
              </w:rPr>
              <w:t>ż</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Odgrywamy scenki </w:t>
            </w:r>
            <w:r w:rsidRPr="007F308A">
              <w:lastRenderedPageBreak/>
              <w:t>pantomimiczne na podstawie wiersza.</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Małgorzata Strzałkowska, </w:t>
            </w:r>
            <w:r w:rsidR="001A1C9C" w:rsidRPr="007F308A">
              <w:rPr>
                <w:i/>
                <w:iCs/>
              </w:rPr>
              <w:t xml:space="preserve">Miasteczko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zdrobnienie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48–49</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w:t>
            </w:r>
            <w:r w:rsidR="001A1C9C" w:rsidRPr="007F308A">
              <w:lastRenderedPageBreak/>
              <w:t>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wierszy wyrazy z </w:t>
            </w:r>
            <w:r w:rsidR="001A1C9C" w:rsidRPr="007F308A">
              <w:rPr>
                <w:i/>
                <w:iCs/>
              </w:rPr>
              <w:t>ó</w:t>
            </w:r>
            <w:r w:rsidR="001A1C9C" w:rsidRPr="007F308A">
              <w:t xml:space="preserve"> i </w:t>
            </w:r>
            <w:proofErr w:type="spellStart"/>
            <w:r w:rsidR="001A1C9C" w:rsidRPr="007F308A">
              <w:rPr>
                <w:i/>
                <w:iCs/>
              </w:rPr>
              <w:t>rz</w:t>
            </w:r>
            <w:proofErr w:type="spellEnd"/>
            <w:r w:rsidR="001A1C9C" w:rsidRPr="007F308A">
              <w:rPr>
                <w:i/>
                <w:iCs/>
              </w:rPr>
              <w:t xml:space="preserve"> </w:t>
            </w:r>
            <w:r w:rsidR="001A1C9C" w:rsidRPr="007F308A">
              <w:t>wymiennym oraz z </w:t>
            </w:r>
            <w:r w:rsidR="001A1C9C" w:rsidRPr="007F308A">
              <w:rPr>
                <w:i/>
                <w:iCs/>
              </w:rPr>
              <w:t>ó</w:t>
            </w:r>
            <w:r w:rsidR="001A1C9C" w:rsidRPr="007F308A">
              <w:t xml:space="preserve"> i </w:t>
            </w:r>
            <w:proofErr w:type="spellStart"/>
            <w:r w:rsidR="001A1C9C" w:rsidRPr="007F308A">
              <w:rPr>
                <w:i/>
                <w:iCs/>
              </w:rPr>
              <w:t>rz</w:t>
            </w:r>
            <w:proofErr w:type="spellEnd"/>
            <w:r w:rsidR="001A1C9C" w:rsidRPr="007F308A">
              <w:rPr>
                <w:i/>
                <w:iCs/>
              </w:rPr>
              <w:t xml:space="preserve"> </w:t>
            </w:r>
            <w:r w:rsidR="001A1C9C" w:rsidRPr="007F308A">
              <w:t>niewymiennym</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zwracając </w:t>
            </w:r>
            <w:r w:rsidR="001A1C9C" w:rsidRPr="007F308A">
              <w:lastRenderedPageBreak/>
              <w:t>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starając się </w:t>
            </w:r>
            <w:r w:rsidR="001A1C9C" w:rsidRPr="007F308A">
              <w:lastRenderedPageBreak/>
              <w:t>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treść wiersza z treścią klasycznej baśni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stara się wyjaśnić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porównuje treść wiersza z treścią klasycznej baśni w celu wyciągnięcia wniosków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poprawnie wyjaśnia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scenki pantomimiczne na podstawie wiersza i bierze udział w ich prezentacji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Określamy cechy komiksu na</w:t>
            </w:r>
            <w:r w:rsidR="00014D2C">
              <w:t xml:space="preserve"> </w:t>
            </w:r>
            <w:r w:rsidRPr="007F308A">
              <w:t xml:space="preserve">podstawie poznanego utworu.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Janusz Christa, </w:t>
            </w:r>
            <w:r w:rsidR="001A1C9C" w:rsidRPr="007F308A">
              <w:rPr>
                <w:i/>
                <w:iCs/>
              </w:rPr>
              <w:t xml:space="preserve">Kajko i Kokosz. Szkoła latania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162–163, s. 166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121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cech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że treść opowieści jest nierealistyczna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głównych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uporządkować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niektóre cechy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niektóre elementy opowieści, które są nierealistyczne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większość cech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elementy realistyczne i nierealistyczne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że utwór jest komiksem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 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spotkało boha</w:t>
            </w:r>
            <w:r w:rsidRPr="007F308A">
              <w:lastRenderedPageBreak/>
              <w:t xml:space="preserve">terów poznanego komiksu?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Tomasz Lew Leśniak, Rafał Skarżycki, </w:t>
            </w:r>
            <w:proofErr w:type="spellStart"/>
            <w:r w:rsidR="001A1C9C" w:rsidRPr="007F308A">
              <w:rPr>
                <w:i/>
                <w:iCs/>
              </w:rPr>
              <w:t>Tymek</w:t>
            </w:r>
            <w:proofErr w:type="spellEnd"/>
            <w:r w:rsidR="001A1C9C" w:rsidRPr="007F308A">
              <w:rPr>
                <w:i/>
                <w:iCs/>
              </w:rPr>
              <w:t xml:space="preserve"> i Mistrz. Król kłopotów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164–166</w:t>
            </w:r>
          </w:p>
          <w:p w:rsidR="00B73A86" w:rsidRPr="007F308A" w:rsidRDefault="00B73A86" w:rsidP="007F308A">
            <w:pPr>
              <w:tabs>
                <w:tab w:val="left" w:pos="170"/>
              </w:tabs>
              <w:autoSpaceDE w:val="0"/>
              <w:autoSpaceDN w:val="0"/>
              <w:adjustRightInd w:val="0"/>
              <w:spacing w:after="0" w:line="200" w:lineRule="atLeast"/>
              <w:textAlignment w:val="center"/>
            </w:pPr>
            <w:r w:rsidRPr="007F308A">
              <w:t>– zeszyt ćwiczeń, s. 71–72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podać wyróżniki </w:t>
            </w:r>
            <w:r w:rsidR="001A1C9C" w:rsidRPr="007F308A">
              <w:lastRenderedPageBreak/>
              <w:t>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przygodach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dorysować dymki oddające odpowiednie dźwięki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podać niektóre </w:t>
            </w:r>
            <w:r w:rsidR="001A1C9C" w:rsidRPr="007F308A">
              <w:lastRenderedPageBreak/>
              <w:t>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tym, co go rozbawiło</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dorysować dymki oddające odpowiednie dźwięki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proponuje niektóre wypowiedzi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większość wyróż</w:t>
            </w:r>
            <w:r w:rsidR="001A1C9C" w:rsidRPr="007F308A">
              <w:lastRenderedPageBreak/>
              <w:t>ników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źródło komizmu</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oddające odpowiednie dźwięki</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w dymki wypowiedzi bohaterów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podaje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właściwie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wymienia bohaterów i ciekawie opowiada o ich przygodach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 komizm w komiksie</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oddające odpowiednie dźwięki i dopisuje ciekawe wypowiedzi bohaterów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rysuje scenkę komiksową, wymyśla dialog między postaciami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Przysłówek.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przysłówek</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związek przysłówka z czasownikiem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167–168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112–115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przysłówek jako nieodmienną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przysłówki odpowiadające na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postępowanie bohatera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przysłówki, które mają znaczenie pozytywne, od przysłówków o znaczeniu negatywnym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koloruje wyrazy odpowiadające na pytanie </w:t>
            </w:r>
            <w:r w:rsidR="001A1C9C" w:rsidRPr="007F308A">
              <w:rPr>
                <w:i/>
                <w:iCs/>
              </w:rPr>
              <w:t xml:space="preserve">jak?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przysłówki utworzone od przymiotników określających barwy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dopisuje pasujące przysłówki do podanych czasowników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rozpoznać przysłówek jako nieodmienną część mowy, odpowiadającą na pytania: </w:t>
            </w:r>
            <w:r w:rsidR="001A1C9C" w:rsidRPr="007F308A">
              <w:rPr>
                <w:i/>
                <w:iCs/>
              </w:rPr>
              <w:t>jak?</w:t>
            </w:r>
            <w:r w:rsidR="001A1C9C" w:rsidRPr="007F308A">
              <w:t xml:space="preserve"> </w:t>
            </w:r>
            <w:r w:rsidR="001A1C9C" w:rsidRPr="007F308A">
              <w:rPr>
                <w:i/>
                <w:iCs/>
              </w:rPr>
              <w:t>gdzie?</w:t>
            </w:r>
            <w:r w:rsidR="001A1C9C" w:rsidRPr="007F308A">
              <w:t xml:space="preserve"> </w:t>
            </w:r>
            <w:r w:rsidR="001A1C9C" w:rsidRPr="007F308A">
              <w:rPr>
                <w:i/>
                <w:iCs/>
              </w:rPr>
              <w:t>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postępo</w:t>
            </w:r>
            <w:r w:rsidR="001A1C9C" w:rsidRPr="007F308A">
              <w:lastRenderedPageBreak/>
              <w:t>wanie bohatera baśni,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podkreślić przysłówki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odróżnić przysłówki oceniające dodatnio od przysłówków oceniających ujemnie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przysłówek jako nieodmienną część mowy pełniącą funkcję określenia czasownika, odpowiadającą na pytania: </w:t>
            </w:r>
            <w:r w:rsidR="001A1C9C" w:rsidRPr="007F308A">
              <w:rPr>
                <w:i/>
                <w:iCs/>
              </w:rPr>
              <w:t>jak?</w:t>
            </w:r>
            <w:r w:rsidR="001A1C9C" w:rsidRPr="007F308A">
              <w:t xml:space="preserve"> </w:t>
            </w:r>
            <w:r w:rsidR="001A1C9C" w:rsidRPr="007F308A">
              <w:rPr>
                <w:i/>
                <w:iCs/>
              </w:rPr>
              <w:t>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wskazuje w tekście /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opisuje postępowanie bohatera baśni / układa wypowiedź na podany temat,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podkreśla przysłówki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odpowiednie przysłówki oceniające pozytywnie lub negatywnie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zastąpić podane pary przysłówków bliskoznacznych jednym, którego używa się najczęściej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relację ze szkolnej wycieczki, wykorzystując podane przysłówki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rozpoznaje przysłówek jako nieodmienną część mowy pełniącą funkcję określenia czasownika, odpowiadającą na pytania: </w:t>
            </w:r>
            <w:r w:rsidR="001A1C9C" w:rsidRPr="007F308A">
              <w:rPr>
                <w:i/>
                <w:iCs/>
              </w:rPr>
              <w:t>jak? 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w:t>
            </w:r>
            <w:r w:rsidR="001A1C9C" w:rsidRPr="007F308A">
              <w:br/>
              <w:t xml:space="preserve">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poprawną i bogatą stylistycznie wypowiedź na podany temat,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używa przysłówków oceniających dodatnio i przysłówków oceniających ujemnie </w:t>
            </w:r>
            <w:r w:rsidR="001A1C9C" w:rsidRPr="007F308A">
              <w:lastRenderedPageBreak/>
              <w:t>w wypowiedziach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trafnie zastępuje podane pary przysłówków bliskoznacznych jednym, którego używa się najczęściej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relację ze szkolnej wycieczki, wykorzystując podane przysłówki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kręgu teatru.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teatr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64–71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bogaci słownictwo związane z teatrem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diagram zawierający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teatralne rebusy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zasady </w:t>
            </w:r>
            <w:r w:rsidR="001A1C9C" w:rsidRPr="007F308A">
              <w:lastRenderedPageBreak/>
              <w:t xml:space="preserve">kulturalnego zachowania się w teatrze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włącza się w przygotowanie inscenizacji bajki </w:t>
            </w:r>
            <w:r w:rsidR="001A1C9C" w:rsidRPr="007F308A">
              <w:rPr>
                <w:i/>
                <w:iCs/>
              </w:rPr>
              <w:t>Przyjaciele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łączy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diagram zawierający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teatralne rebusy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grupy synonimów </w:t>
            </w:r>
            <w:r w:rsidR="001A1C9C" w:rsidRPr="007F308A">
              <w:lastRenderedPageBreak/>
              <w:t xml:space="preserve">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zasady kulturalnego zachowania się w teatrze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inscenizacji bajki </w:t>
            </w:r>
            <w:r w:rsidR="001A1C9C" w:rsidRPr="007F308A">
              <w:rPr>
                <w:i/>
                <w:iCs/>
              </w:rPr>
              <w:t>Przyjaciele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czym się zajmują osoby pracujące w podanych zawodach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objaśnia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grupy synonimów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kostium teatralny dla wybranej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rysuje charakteryzację dla aktora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nazwy przedmiotów, za pomocą których można przedstawić wymienione elementy sceno</w:t>
            </w:r>
            <w:r w:rsidR="001A1C9C" w:rsidRPr="007F308A">
              <w:lastRenderedPageBreak/>
              <w:t xml:space="preserve">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szkicuje projekt wybranej scenografii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zdania dotyczące gry aktorów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podpisuje obrazki przedstawiające różne rodzaje lalek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czym polega teatr cieni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teatru przedmiotów ze szkolnych przyborów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aktywnie przygotowuje inscenizację bajki </w:t>
            </w:r>
            <w:r w:rsidR="001A1C9C" w:rsidRPr="007F308A">
              <w:rPr>
                <w:i/>
                <w:iCs/>
              </w:rPr>
              <w:t>Przyjaciele</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klasową inscenizację na podstawie poznanej baśni.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Wanda Chotomska, </w:t>
            </w:r>
            <w:r w:rsidRPr="007F308A">
              <w:rPr>
                <w:i/>
                <w:iCs/>
              </w:rPr>
              <w:t>Kopciuszek</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podręcznik, s. 169–171</w:t>
            </w:r>
          </w:p>
          <w:p w:rsidR="001A1C9C" w:rsidRPr="007F308A" w:rsidRDefault="00B73A86" w:rsidP="00B73A86">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Kopciuszku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B73A86" w:rsidRPr="007F308A" w:rsidRDefault="00B73A86" w:rsidP="00B73A86">
            <w:pPr>
              <w:tabs>
                <w:tab w:val="left" w:pos="170"/>
              </w:tabs>
              <w:autoSpaceDE w:val="0"/>
              <w:autoSpaceDN w:val="0"/>
              <w:adjustRightInd w:val="0"/>
              <w:spacing w:after="0" w:line="200" w:lineRule="atLeast"/>
              <w:textAlignment w:val="center"/>
            </w:pPr>
            <w:r w:rsidRPr="007F308A">
              <w:t>– mówi o utworze</w:t>
            </w:r>
          </w:p>
          <w:p w:rsidR="001A1C9C" w:rsidRPr="007F308A" w:rsidRDefault="00B73A86" w:rsidP="00B73A86">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zaszyfrowaną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rezultat własnej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opowiedzieć treść baśni o Kopciuszku Charles’a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przypomina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zaszyfrowaną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rezultat własnej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opowiada treść baśni o Kopciuszku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Charles’a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rezultat własnej pracy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baśni o Kopciuszku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 wraz z uzasadnieniem</w:t>
            </w:r>
          </w:p>
          <w:p w:rsidR="00B73A86" w:rsidRPr="007F308A" w:rsidRDefault="00B73A86" w:rsidP="00B73A86">
            <w:pPr>
              <w:tabs>
                <w:tab w:val="left" w:pos="170"/>
              </w:tabs>
              <w:autoSpaceDE w:val="0"/>
              <w:autoSpaceDN w:val="0"/>
              <w:adjustRightInd w:val="0"/>
              <w:spacing w:after="0" w:line="200" w:lineRule="atLeast"/>
              <w:textAlignment w:val="center"/>
            </w:pPr>
            <w:r w:rsidRPr="007F308A">
              <w:t>– pracuje w grupie nad przygotowaniem inscenizacji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prezentuje efekt pracy w grupie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powinniśmy wiedzieć o</w:t>
            </w:r>
            <w:r w:rsidR="00014D2C">
              <w:t xml:space="preserve"> </w:t>
            </w:r>
            <w:r w:rsidRPr="007F308A">
              <w:t xml:space="preserve">redagowaniu tekstu zaproszenia?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171–172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22–24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xml:space="preserve">: Formy wypowiedzi. Krótkie formy użytkowe; </w:t>
            </w:r>
            <w:r w:rsidR="001A1C9C" w:rsidRPr="007F308A">
              <w:rPr>
                <w:i/>
                <w:iCs/>
              </w:rPr>
              <w:t>Język polski. Ćwiczenia redakcyjne</w:t>
            </w:r>
            <w:r w:rsidR="001A1C9C" w:rsidRPr="007F308A">
              <w:t>, cz. 1, s. 125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odróżnia zaproszenie od innych użytkowych form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przykła</w:t>
            </w:r>
            <w:r w:rsidR="001A1C9C" w:rsidRPr="007F308A">
              <w:lastRenderedPageBreak/>
              <w:t>dowego zaproszenia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tekst zaproszenia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stara się</w:t>
            </w:r>
            <w:r w:rsidR="001A1C9C" w:rsidRPr="007F308A">
              <w:rPr>
                <w:i/>
                <w:iCs/>
              </w:rPr>
              <w:t xml:space="preserve"> </w:t>
            </w:r>
            <w:r w:rsidR="001A1C9C" w:rsidRPr="007F308A">
              <w:t>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przykładowe </w:t>
            </w:r>
            <w:r w:rsidR="001A1C9C" w:rsidRPr="007F308A">
              <w:lastRenderedPageBreak/>
              <w:t>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niektóre informacje niezbędne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tekst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teksty zaproszeń na tę samą uroczystość różnią się formą ze względu na osobę adresata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przykładowe 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redaguje wniosek wynikający z analizy przykładowego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informacje pominięte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tekst zaproszenia na ogół poprawny pod względem językowym, ortograficznym i interpunkcyjnym, uwzględniający większość niezbędnych informacji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teksty zaproszeń na tę samą uroczystość różniące się formą ze względu na osobę adresata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znaczenia słów: </w:t>
            </w:r>
            <w:r w:rsidR="001A1C9C" w:rsidRPr="007F308A">
              <w:rPr>
                <w:i/>
                <w:iCs/>
              </w:rPr>
              <w:t xml:space="preserve">zaprosić, zaprasza,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prezentuje i omawia przykładowe </w:t>
            </w:r>
            <w:r w:rsidR="001A1C9C" w:rsidRPr="007F308A">
              <w:lastRenderedPageBreak/>
              <w:t>zaproszenia na różne uroczystości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imprezę na podstawie fragmentu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wniosek wynikający z analizy przykładowego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uzupełnia informacje pominięte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fragmenty zaproszeń na tę samą uroczystość, mając na uwadze ich formę i osobę adresata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tekst zaproszenia poprawny pod względem językowym, ortograficznym i interpunkcyjnym, uwzględniający wszystkie niezbędne informacje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teksty zaproszeń na tę samą uroczystość różniące się formą ze względu na osobę</w:t>
            </w:r>
            <w:r>
              <w:t xml:space="preserve"> </w:t>
            </w:r>
            <w:r w:rsidRPr="007F308A">
              <w:t xml:space="preserve">adresata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projektuje i wykonuje blankiet zaproszenia na klasową inscenizację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Planujemy podróż na niezwykłą wyspę.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Brzechwa, </w:t>
            </w:r>
            <w:r w:rsidR="001A1C9C" w:rsidRPr="007F308A">
              <w:rPr>
                <w:i/>
                <w:iCs/>
              </w:rPr>
              <w:t xml:space="preserve">Na wyspach </w:t>
            </w:r>
            <w:proofErr w:type="spellStart"/>
            <w:r w:rsidR="001A1C9C" w:rsidRPr="007F308A">
              <w:rPr>
                <w:i/>
                <w:iCs/>
              </w:rPr>
              <w:t>Bergamutach</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173–174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42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wskazane przez uczniów elementy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odgadnąć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elementy, jakie można zobaczyć na wyspach </w:t>
            </w:r>
            <w:proofErr w:type="spellStart"/>
            <w:r w:rsidR="001A1C9C" w:rsidRPr="007F308A">
              <w:t>Bergamutach</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elementy, jakie można zobaczyć na wyspach </w:t>
            </w:r>
            <w:proofErr w:type="spellStart"/>
            <w:r w:rsidR="001A1C9C" w:rsidRPr="007F308A">
              <w:t>Bergamutach</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sprzeczności występujące w tekście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makiety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wypisuje elementy, jakie można zobaczyć na wyspach </w:t>
            </w:r>
            <w:proofErr w:type="spellStart"/>
            <w:r w:rsidR="001A1C9C" w:rsidRPr="007F308A">
              <w:t>Bergamutach</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sprzeczności występujące w tekście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omawia odwołania do innych utworów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grupowym przygotowaniu makiety niezwykłej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wiersz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omawia związek między nazwami: </w:t>
            </w:r>
            <w:proofErr w:type="spellStart"/>
            <w:r w:rsidR="001A1C9C" w:rsidRPr="007F308A">
              <w:rPr>
                <w:i/>
                <w:iCs/>
              </w:rPr>
              <w:t>Bergamuty</w:t>
            </w:r>
            <w:proofErr w:type="spellEnd"/>
            <w:r w:rsidR="001A1C9C" w:rsidRPr="007F308A">
              <w:rPr>
                <w:i/>
                <w:iCs/>
              </w:rPr>
              <w:t>, Bermudy, bergamotka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xml:space="preserve">– przygotowanie do sprawdzianu.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4.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piszemy sprawdzian.</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polecenia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co oznaczają pojęcia: </w:t>
            </w:r>
            <w:r w:rsidR="001A1C9C" w:rsidRPr="007F308A">
              <w:rPr>
                <w:i/>
                <w:iCs/>
              </w:rPr>
              <w:t>świat rzeczywisty, świat wyobrażony, baśń, zdrobnienie, komiks</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stara się pisać zaproszenie</w:t>
            </w:r>
            <w:r w:rsidRPr="007F308A">
              <w:rPr>
                <w:i/>
                <w:iCs/>
              </w:rPr>
              <w:t xml:space="preserv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rodzaje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większość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świat rzeczywisty, świat wyobrażony, 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zaprosze</w:t>
            </w:r>
            <w:r w:rsidR="001A1C9C" w:rsidRPr="007F308A">
              <w:lastRenderedPageBreak/>
              <w:t>nie, choć nie uwzględnia wszystkich jego elementów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znajduje w utworze wydarzenia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czasowniki do odpowiednich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rozróżnia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świat rzeczywisty, świat wyobra</w:t>
            </w:r>
            <w:r w:rsidR="001A1C9C" w:rsidRPr="007F308A">
              <w:rPr>
                <w:i/>
                <w:iCs/>
              </w:rPr>
              <w:lastRenderedPageBreak/>
              <w:t>żony, wyobrażenia literackie,</w:t>
            </w:r>
            <w:r w:rsidR="001A1C9C" w:rsidRPr="007F308A">
              <w:t xml:space="preserve"> </w:t>
            </w:r>
            <w:r w:rsidR="001A1C9C" w:rsidRPr="007F308A">
              <w:rPr>
                <w:i/>
                <w:iCs/>
              </w:rPr>
              <w:t>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większości niezbędnych elementów, poprawne pod względem językowym i ortograficznym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znajduje w utworze wydarzenia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świat rzeczywisty, świat wyobrażony, wyobrażenia literackie,</w:t>
            </w:r>
            <w:r w:rsidR="001A1C9C" w:rsidRPr="007F308A">
              <w:t xml:space="preserve"> </w:t>
            </w:r>
            <w:r w:rsidR="001A1C9C" w:rsidRPr="007F308A">
              <w:rPr>
                <w:i/>
                <w:iCs/>
              </w:rPr>
              <w:t>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zaproszenie z uwzględnieniem wszystkich niezbędnych elementów, poprawne pod względem językowym, ortograficznym i interpunkcyjnym, bierze pod uwagę estetykę </w:t>
            </w:r>
            <w:r w:rsidR="001A1C9C" w:rsidRPr="007F308A">
              <w:lastRenderedPageBreak/>
              <w:t>zapisu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Która przygoda Nilsa zrobiła na nas największe wrażenie?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plan wydarzeń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wybrany fragment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co mu się podobało, a co nie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samodzielnie opowiedzieć wybrany fragment lektury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się wrażeniami,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sposobu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wybrany fragment lektury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ciekawy sposób przedstawia wrażenia,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sposobu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wybrany fragment lektury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Skąd pochodził </w:t>
            </w:r>
            <w:proofErr w:type="spellStart"/>
            <w:r w:rsidRPr="007F308A">
              <w:t>Nils</w:t>
            </w:r>
            <w:proofErr w:type="spellEnd"/>
            <w:r w:rsidRPr="007F308A">
              <w:t xml:space="preserve"> – bohater książki Selmy </w:t>
            </w:r>
            <w:proofErr w:type="spellStart"/>
            <w:r w:rsidRPr="007F308A">
              <w:t>Lagerlöf</w:t>
            </w:r>
            <w:proofErr w:type="spellEnd"/>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bohater</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określić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głównego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czasie i miejscu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niektórych bohaterów</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krainę, z której pochodził </w:t>
            </w:r>
            <w:proofErr w:type="spellStart"/>
            <w:r w:rsidR="001A1C9C" w:rsidRPr="007F308A">
              <w:t>Nils</w:t>
            </w:r>
            <w:proofErr w:type="spellEnd"/>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opisuje krainę przedstawioną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opisuje bohaterów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bohater książki Selmy </w:t>
            </w:r>
            <w:proofErr w:type="spellStart"/>
            <w:r w:rsidRPr="007F308A">
              <w:t>Lagerlöf</w:t>
            </w:r>
            <w:proofErr w:type="spellEnd"/>
            <w:r w:rsidRPr="007F308A">
              <w:t xml:space="preserve"> może być dla nas przykładem?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charakteryzowanie postaci literackiej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zachowaniu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wymienić cechy bohatera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zachowaniu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postawę chłopca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przykłady złego zachowania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na podstawie jego zachowania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postawę chłopca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przykłady zachowania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przytacza fragmenty z opisem jego zachowania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ocenia postawę chłopca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Czego chłopiec nauczył się podczas podróży na północ?</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cytat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postaci literackiej z</w:t>
            </w:r>
            <w:r>
              <w:t xml:space="preserve"> </w:t>
            </w:r>
            <w:r w:rsidR="001A1C9C" w:rsidRPr="007F308A">
              <w:t>elementami charakterystyki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podróży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nazwać niektóre cechy Nilsa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przepisuje do zeszytu wzorcowy opis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 przed podróżą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opis bohatera literackiego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najważniejsze cechy bohatera przed podróżą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postać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bohatera literackiego z elementami charakterystyki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przed podróżą i opisuje, jak się zmienił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o powodach zmiany chłopca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cytaty opisujące zachowanie bohatera w różnych sytuacjach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postać głównego </w:t>
            </w:r>
            <w:r w:rsidR="001A1C9C" w:rsidRPr="007F308A">
              <w:br/>
              <w:t>bohatera pod kątem jego zmiany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poprawny opis bohatera literackiego z elementami charakterystyki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Dlaczego podróż Nilsa była cudowna?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lastRenderedPageBreak/>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realistyczne i</w:t>
            </w:r>
            <w:r>
              <w:t xml:space="preserve"> </w:t>
            </w:r>
            <w:r w:rsidR="001A1C9C" w:rsidRPr="007F308A">
              <w:t>fantastyczne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co wydało mu się </w:t>
            </w:r>
            <w:r w:rsidR="001A1C9C" w:rsidRPr="007F308A">
              <w:lastRenderedPageBreak/>
              <w:t>cudowne w podróży Nilsa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podać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wrażeniach Nilsa </w:t>
            </w:r>
            <w:r w:rsidR="001A1C9C" w:rsidRPr="007F308A">
              <w:lastRenderedPageBreak/>
              <w:t>z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morał, który wypływa z książki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przykłady postaci fantastycznych wystę</w:t>
            </w:r>
            <w:r w:rsidR="001A1C9C" w:rsidRPr="007F308A">
              <w:lastRenderedPageBreak/>
              <w:t>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przykłady wydarzeń, które </w:t>
            </w:r>
            <w:proofErr w:type="spellStart"/>
            <w:r w:rsidR="001A1C9C" w:rsidRPr="007F308A">
              <w:t>Nils</w:t>
            </w:r>
            <w:proofErr w:type="spellEnd"/>
            <w:r w:rsidR="001A1C9C" w:rsidRPr="007F308A">
              <w:t xml:space="preserve"> uznał za fantastyczne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morał, który wypływa z książki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przykłady postaci fantastycznych występujących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przytacza przykłady fantastycznych opowieści, które bohater usłyszał w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obyczajach opisanych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morał, który wypływa z książki</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87.</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Teatr w klasie. Prezentujemy przedstawienie przygotowane na</w:t>
            </w:r>
            <w:r w:rsidR="001A7E21">
              <w:t xml:space="preserve"> </w:t>
            </w:r>
            <w:r w:rsidRPr="007F308A">
              <w:t>podstawie</w:t>
            </w:r>
            <w:r w:rsidRPr="007F308A">
              <w:rPr>
                <w:i/>
                <w:iCs/>
              </w:rPr>
              <w:t xml:space="preserve"> Bajki o rybaku i rybce</w:t>
            </w:r>
            <w:r w:rsidRPr="007F308A">
              <w:t xml:space="preserve"> Aleksandra Puszkina.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pracy nad przedstawieniem</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przygotować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występ</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występ</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twórczo 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biorąc udział w przedstawieniu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ocenia występ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Legendy ojczyste</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88.</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4. – </w:t>
            </w:r>
            <w:r w:rsidRPr="007F308A">
              <w:rPr>
                <w:i/>
                <w:iCs/>
              </w:rPr>
              <w:t>Złota kaczka</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Artur Oppman, </w:t>
            </w:r>
            <w:r w:rsidR="001A1C9C" w:rsidRPr="007F308A">
              <w:rPr>
                <w:i/>
                <w:iCs/>
              </w:rPr>
              <w:t>Złota kaczka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w:t>
            </w:r>
            <w:r w:rsidR="001A1C9C" w:rsidRPr="007F308A">
              <w:lastRenderedPageBreak/>
              <w:t xml:space="preserve">s. 217–220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 xml:space="preserve">Do jakiej legendy nawiązuje poznany wiersz Marii Konopnickiej? </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Maria Konopnicka, </w:t>
            </w:r>
            <w:r w:rsidRPr="007F308A">
              <w:rPr>
                <w:i/>
                <w:iCs/>
              </w:rPr>
              <w:t>Tam, w moim kraju…</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porównanie literackie</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 xml:space="preserve">legenda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podręcznik, s. 180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45</w:t>
            </w:r>
          </w:p>
          <w:p w:rsidR="003A3A17" w:rsidRPr="007F308A" w:rsidRDefault="003A3A17" w:rsidP="003A3A1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wybrane aktualne informacje na temat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mapę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czyta głośno </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porównania z wiersza</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ogląda obraz </w:t>
            </w:r>
            <w:r w:rsidRPr="007F308A">
              <w:rPr>
                <w:i/>
                <w:iCs/>
              </w:rPr>
              <w:t>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z pomocą nauczyciela dzieli się wrażeniami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wzorcowy opis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czyta głośno, zwracając uwagę na artykulację </w:t>
            </w:r>
          </w:p>
          <w:p w:rsidR="003A3A17" w:rsidRPr="007F308A" w:rsidRDefault="003A3A17" w:rsidP="003A3A17">
            <w:pPr>
              <w:tabs>
                <w:tab w:val="left" w:pos="170"/>
              </w:tabs>
              <w:autoSpaceDE w:val="0"/>
              <w:autoSpaceDN w:val="0"/>
              <w:adjustRightInd w:val="0"/>
              <w:spacing w:after="0" w:line="200" w:lineRule="atLeast"/>
              <w:textAlignment w:val="center"/>
            </w:pPr>
            <w:r w:rsidRPr="007F308A">
              <w:t>– wie, co to jest porównanie literackie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stara się wyszukać porównania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próbuje przypomnieć legendę, do której nawiązuje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wypowiada się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stara się redagować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starając się czytać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wypisuje z wiersza porównania </w:t>
            </w:r>
          </w:p>
          <w:p w:rsidR="003A3A17" w:rsidRPr="007F308A" w:rsidRDefault="003A3A17" w:rsidP="003A3A17">
            <w:pPr>
              <w:tabs>
                <w:tab w:val="left" w:pos="170"/>
              </w:tabs>
              <w:autoSpaceDE w:val="0"/>
              <w:autoSpaceDN w:val="0"/>
              <w:adjustRightInd w:val="0"/>
              <w:spacing w:after="0" w:line="200" w:lineRule="atLeast"/>
              <w:textAlignment w:val="center"/>
            </w:pPr>
            <w:r w:rsidRPr="007F308A">
              <w:t>– wskazuje legendę, do której nawiązuje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dzieli się wrażeniami na temat obejrzanego obrazu</w:t>
            </w:r>
            <w:r w:rsidRPr="007F308A">
              <w:rPr>
                <w:i/>
                <w:iCs/>
              </w:rPr>
              <w:t xml:space="preserve"> 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redaguje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wyjaśnia sens porównań zawartych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opowiada treść legendy, do której nawiązuje poetka </w:t>
            </w:r>
          </w:p>
          <w:p w:rsidR="003A3A17" w:rsidRPr="007F308A" w:rsidRDefault="003A3A17" w:rsidP="003A3A17">
            <w:pPr>
              <w:tabs>
                <w:tab w:val="left" w:pos="170"/>
              </w:tabs>
              <w:autoSpaceDE w:val="0"/>
              <w:autoSpaceDN w:val="0"/>
              <w:adjustRightInd w:val="0"/>
              <w:spacing w:after="0" w:line="200" w:lineRule="atLeast"/>
              <w:textAlignment w:val="center"/>
            </w:pPr>
            <w:r w:rsidRPr="007F308A">
              <w:t>– ciekawie przedstawia swoje wrażenia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poprawnie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redaguje dokładny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 jakich wydarzeniach opowiada legenda Cecylii Niewiadomskiej </w:t>
            </w:r>
            <w:r w:rsidRPr="007F308A">
              <w:rPr>
                <w:i/>
                <w:iCs/>
              </w:rPr>
              <w:t>Piast</w:t>
            </w:r>
            <w:r w:rsidRPr="007F308A">
              <w:t>?</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Cecylia Niewiadomska, </w:t>
            </w:r>
            <w:r w:rsidR="001A1C9C" w:rsidRPr="007F308A">
              <w:rPr>
                <w:i/>
                <w:iCs/>
              </w:rPr>
              <w:t>Pias</w:t>
            </w:r>
            <w:r w:rsidR="001A1C9C" w:rsidRPr="007F308A">
              <w:t xml:space="preserve">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181–186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Teoria literatury. Rodzaje i gatunki literackie</w:t>
            </w:r>
          </w:p>
          <w:p w:rsidR="001A1C9C" w:rsidRPr="007F308A" w:rsidRDefault="001A1C9C" w:rsidP="005C1E85">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informacje na temat </w:t>
            </w:r>
            <w:r w:rsidR="001A1C9C" w:rsidRPr="007F308A">
              <w:lastRenderedPageBreak/>
              <w:t>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to jest legenda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informacjami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pasujące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najważniejsze cechy gatunkowe legendy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przypomina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były postrzyżyny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odszukuje akapit, który jest odpowiednikiem wskazanego przysłowia pasującego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nagrodzie, jaka spotkała bohaterów za gościnność</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gatunkowe tekstu </w:t>
            </w:r>
          </w:p>
          <w:p w:rsidR="005C1E85" w:rsidRPr="007F308A" w:rsidRDefault="005C1E85" w:rsidP="007F308A">
            <w:pPr>
              <w:tabs>
                <w:tab w:val="left" w:pos="170"/>
              </w:tabs>
              <w:autoSpaceDE w:val="0"/>
              <w:autoSpaceDN w:val="0"/>
              <w:adjustRightInd w:val="0"/>
              <w:spacing w:after="0" w:line="200" w:lineRule="atLeast"/>
              <w:textAlignment w:val="center"/>
            </w:pPr>
            <w:r w:rsidRPr="007F308A">
              <w:t>– zapoznaje się z treścią legendy o Popielu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ciekawie prezentuje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posiłkując się informacjami w przypisach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bohate</w:t>
            </w:r>
            <w:r w:rsidR="001A1C9C" w:rsidRPr="007F308A">
              <w:lastRenderedPageBreak/>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kolejne etapy uroczystości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wybrane przysłowie pasuje do treści utworu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nagrodzie, jaka spotkała bohaterów za gościnność</w:t>
            </w:r>
          </w:p>
          <w:p w:rsidR="005C1E85" w:rsidRPr="007F308A" w:rsidRDefault="005C1E85" w:rsidP="005C1E85">
            <w:pPr>
              <w:tabs>
                <w:tab w:val="left" w:pos="170"/>
              </w:tabs>
              <w:autoSpaceDE w:val="0"/>
              <w:autoSpaceDN w:val="0"/>
              <w:adjustRightInd w:val="0"/>
              <w:spacing w:after="0" w:line="200" w:lineRule="atLeast"/>
              <w:textAlignment w:val="center"/>
            </w:pPr>
            <w:r w:rsidRPr="007F308A">
              <w:t>– uzasadnia, że tekst jest legendą</w:t>
            </w:r>
          </w:p>
          <w:p w:rsidR="005C1E85" w:rsidRPr="007F308A" w:rsidRDefault="005C1E85" w:rsidP="005C1E85">
            <w:pPr>
              <w:tabs>
                <w:tab w:val="left" w:pos="170"/>
              </w:tabs>
              <w:autoSpaceDE w:val="0"/>
              <w:autoSpaceDN w:val="0"/>
              <w:adjustRightInd w:val="0"/>
              <w:spacing w:after="0" w:line="200" w:lineRule="atLeast"/>
              <w:textAlignment w:val="center"/>
            </w:pPr>
            <w:r w:rsidRPr="007F308A">
              <w:t>– opowiada legendę o Popielu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p>
          <w:p w:rsidR="001A1C9C" w:rsidRPr="007F308A" w:rsidRDefault="001A1C9C" w:rsidP="007F308A">
            <w:pPr>
              <w:tabs>
                <w:tab w:val="left" w:pos="170"/>
              </w:tabs>
              <w:autoSpaceDE w:val="0"/>
              <w:autoSpaceDN w:val="0"/>
              <w:adjustRightInd w:val="0"/>
              <w:spacing w:after="0" w:line="200" w:lineRule="atLeast"/>
              <w:textAlignment w:val="center"/>
            </w:pPr>
            <w:r w:rsidRPr="007F308A">
              <w:t>Pisownia wyrazów z </w:t>
            </w:r>
            <w:r w:rsidRPr="007F308A">
              <w:rPr>
                <w:i/>
                <w:iCs/>
              </w:rPr>
              <w:t>h</w:t>
            </w:r>
            <w:r w:rsidRPr="007F308A">
              <w:t xml:space="preserve"> i </w:t>
            </w:r>
            <w:proofErr w:type="spellStart"/>
            <w:r w:rsidRPr="007F308A">
              <w:rPr>
                <w:i/>
                <w:iCs/>
              </w:rPr>
              <w:t>ch.</w:t>
            </w:r>
            <w:proofErr w:type="spellEnd"/>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Agnieszka Frączek, </w:t>
            </w:r>
            <w:r w:rsidR="001A1C9C" w:rsidRPr="007F308A">
              <w:rPr>
                <w:i/>
                <w:iCs/>
              </w:rPr>
              <w:t>Druh drużynowy</w:t>
            </w:r>
            <w:r w:rsidR="001A1C9C" w:rsidRPr="007F308A">
              <w:t xml:space="preserve">, </w:t>
            </w:r>
            <w:r w:rsidR="001A1C9C" w:rsidRPr="007F308A">
              <w:rPr>
                <w:i/>
                <w:iCs/>
              </w:rPr>
              <w:t xml:space="preserve">Jak duch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wymienne i niewymienne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po literze </w:t>
            </w:r>
            <w:r w:rsidR="001A1C9C" w:rsidRPr="007F308A">
              <w:rPr>
                <w:i/>
                <w:iCs/>
              </w:rPr>
              <w:t>z</w:t>
            </w:r>
            <w:r w:rsidR="001A1C9C" w:rsidRPr="007F308A">
              <w: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rPr>
                <w:i/>
                <w:iCs/>
              </w:rPr>
              <w:t>h</w:t>
            </w:r>
            <w:r w:rsidR="001A1C9C" w:rsidRPr="007F308A">
              <w:t xml:space="preserve"> na początku wykrzykników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ch</w:t>
            </w:r>
            <w:proofErr w:type="spellEnd"/>
            <w:r w:rsidR="001A1C9C" w:rsidRPr="007F308A">
              <w:rPr>
                <w:i/>
                <w:iCs/>
              </w:rPr>
              <w:t xml:space="preserve"> </w:t>
            </w:r>
            <w:r w:rsidR="001A1C9C" w:rsidRPr="007F308A">
              <w:t xml:space="preserve">wymienne i niewymienne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ch</w:t>
            </w:r>
            <w:proofErr w:type="spellEnd"/>
            <w:r w:rsidR="001A1C9C" w:rsidRPr="007F308A">
              <w:t xml:space="preserve"> na końcu wyrazów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proofErr w:type="spellStart"/>
            <w:r w:rsidR="001A1C9C" w:rsidRPr="007F308A">
              <w:rPr>
                <w:i/>
                <w:iCs/>
              </w:rPr>
              <w:t>ch</w:t>
            </w:r>
            <w:proofErr w:type="spellEnd"/>
            <w:r w:rsidR="001A1C9C" w:rsidRPr="007F308A">
              <w:t xml:space="preserve"> po literze </w:t>
            </w:r>
            <w:r w:rsidR="001A1C9C" w:rsidRPr="007F308A">
              <w:rPr>
                <w:i/>
                <w:iCs/>
              </w:rPr>
              <w:t>s</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187–190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171–177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pisze tekst na podany temat, wykorzystując wyrazy z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wyrazy rozpoczynające się sylabą </w:t>
            </w:r>
            <w:r w:rsidR="001A1C9C" w:rsidRPr="007F308A">
              <w:rPr>
                <w:i/>
                <w:iCs/>
              </w:rPr>
              <w:t xml:space="preserve">hu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odgaduje na podstawie opisów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wyra</w:t>
            </w:r>
            <w:r w:rsidR="001A1C9C" w:rsidRPr="007F308A">
              <w:lastRenderedPageBreak/>
              <w:t>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w:t>
            </w:r>
            <w:r w:rsidR="001A1C9C" w:rsidRPr="007F308A">
              <w:rPr>
                <w:i/>
                <w:iCs/>
              </w:rPr>
              <w:t> </w:t>
            </w:r>
            <w:proofErr w:type="spellStart"/>
            <w:r w:rsidR="001A1C9C" w:rsidRPr="007F308A">
              <w:rPr>
                <w:i/>
                <w:iCs/>
              </w:rPr>
              <w:t>ch</w:t>
            </w:r>
            <w:proofErr w:type="spellEnd"/>
            <w:r w:rsidR="001A1C9C" w:rsidRPr="007F308A">
              <w:rPr>
                <w:i/>
                <w:iCs/>
              </w:rPr>
              <w:t xml:space="preserve"> </w:t>
            </w:r>
            <w:r w:rsidR="001A1C9C" w:rsidRPr="007F308A">
              <w:t>i </w:t>
            </w:r>
            <w:r w:rsidR="001A1C9C" w:rsidRPr="007F308A">
              <w:rPr>
                <w:i/>
                <w:iCs/>
              </w:rPr>
              <w:t>h</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diagram z wyrazami z </w:t>
            </w:r>
            <w:r w:rsidR="001A1C9C" w:rsidRPr="007F308A">
              <w:rPr>
                <w:i/>
                <w:iCs/>
              </w:rPr>
              <w:t xml:space="preserve">h </w:t>
            </w:r>
            <w:r w:rsidR="001A1C9C" w:rsidRPr="007F308A">
              <w:t>niewymiennym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wyra</w:t>
            </w:r>
            <w:r w:rsidR="001A1C9C" w:rsidRPr="007F308A">
              <w:lastRenderedPageBreak/>
              <w:t>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nazwy geograficzne /</w:t>
            </w:r>
            <w:r w:rsidR="001A1C9C" w:rsidRPr="007F308A">
              <w:br/>
              <w:t xml:space="preserve">imiona / tekst / wyrazy / związki wyrazowe literami </w:t>
            </w:r>
            <w:proofErr w:type="spellStart"/>
            <w:r w:rsidR="001A1C9C" w:rsidRPr="007F308A">
              <w:rPr>
                <w:i/>
                <w:iCs/>
              </w:rPr>
              <w:t>ch</w:t>
            </w:r>
            <w:proofErr w:type="spellEnd"/>
            <w:r w:rsidR="001A1C9C" w:rsidRPr="007F308A">
              <w:rPr>
                <w:i/>
                <w:iCs/>
              </w:rPr>
              <w:t xml:space="preserve"> </w:t>
            </w:r>
            <w:r w:rsidR="001A1C9C" w:rsidRPr="007F308A">
              <w:t xml:space="preserve">lub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dotyczące pisowni wyrazów z</w:t>
            </w:r>
            <w:r w:rsidR="001A1C9C" w:rsidRPr="007F308A">
              <w:rPr>
                <w:i/>
                <w:iCs/>
              </w:rPr>
              <w:t> </w:t>
            </w:r>
            <w:proofErr w:type="spellStart"/>
            <w:r w:rsidR="001A1C9C" w:rsidRPr="007F308A">
              <w:rPr>
                <w:i/>
                <w:iCs/>
              </w:rPr>
              <w:t>ch</w:t>
            </w:r>
            <w:proofErr w:type="spellEnd"/>
            <w:r w:rsidR="001A1C9C" w:rsidRPr="007F308A">
              <w:rPr>
                <w:i/>
                <w:iCs/>
              </w:rPr>
              <w:t xml:space="preserve"> / 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w:t>
            </w:r>
            <w:r w:rsidR="001A1C9C" w:rsidRPr="007F308A">
              <w:rPr>
                <w:i/>
                <w:iCs/>
              </w:rPr>
              <w:t xml:space="preserve"> </w:t>
            </w:r>
            <w:r w:rsidR="001A1C9C" w:rsidRPr="007F308A">
              <w:t>wykonuje diagram z wyrazami z </w:t>
            </w:r>
            <w:r w:rsidR="001A1C9C" w:rsidRPr="007F308A">
              <w:rPr>
                <w:i/>
                <w:iCs/>
              </w:rPr>
              <w:t xml:space="preserve">h </w:t>
            </w:r>
            <w:r w:rsidR="001A1C9C" w:rsidRPr="007F308A">
              <w:t>niewymiennym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w:t>
            </w:r>
            <w:r w:rsidR="001A1C9C" w:rsidRPr="007F308A">
              <w:rPr>
                <w:i/>
                <w:iCs/>
              </w:rPr>
              <w:t xml:space="preserve"> </w:t>
            </w:r>
            <w:r w:rsidR="001A1C9C" w:rsidRPr="007F308A">
              <w:t>uzasadnia pisownię wyrazów z </w:t>
            </w:r>
            <w:proofErr w:type="spellStart"/>
            <w:r w:rsidR="001A1C9C" w:rsidRPr="007F308A">
              <w:rPr>
                <w:i/>
                <w:iCs/>
              </w:rPr>
              <w:t>ch</w:t>
            </w:r>
            <w:proofErr w:type="spellEnd"/>
            <w:r w:rsidR="001A1C9C" w:rsidRPr="007F308A">
              <w:rPr>
                <w:i/>
                <w:iCs/>
              </w:rPr>
              <w:t xml:space="preserve"> </w:t>
            </w:r>
            <w:r w:rsidR="001A1C9C" w:rsidRPr="007F308A">
              <w:t>wymianą na </w:t>
            </w:r>
            <w:proofErr w:type="spellStart"/>
            <w:r w:rsidR="001A1C9C" w:rsidRPr="007F308A">
              <w:rPr>
                <w:i/>
                <w:iCs/>
              </w:rPr>
              <w:t>sz</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od podanych rzeczowników przymiotniki w odpowiedniej formie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łączy w pary wyrazy z </w:t>
            </w:r>
            <w:proofErr w:type="spellStart"/>
            <w:r w:rsidR="001A1C9C" w:rsidRPr="007F308A">
              <w:rPr>
                <w:i/>
                <w:iCs/>
              </w:rPr>
              <w:t>ch</w:t>
            </w:r>
            <w:proofErr w:type="spellEnd"/>
            <w:r w:rsidR="001A1C9C" w:rsidRPr="007F308A">
              <w:rPr>
                <w:i/>
                <w:iCs/>
              </w:rPr>
              <w:t xml:space="preserve"> </w:t>
            </w:r>
            <w:r w:rsidR="001A1C9C" w:rsidRPr="007F308A">
              <w:t xml:space="preserve">wymiennym z wyrazami, które wyjaśniają ich pisownię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poprawnie stosuje w praktyce zasady dotyczące pisowni wyrazów z</w:t>
            </w:r>
            <w:r w:rsidR="001A1C9C" w:rsidRPr="007F308A">
              <w:rPr>
                <w:i/>
                <w:iCs/>
              </w:rPr>
              <w:t> </w:t>
            </w:r>
            <w:proofErr w:type="spellStart"/>
            <w:r w:rsidR="001A1C9C" w:rsidRPr="007F308A">
              <w:rPr>
                <w:i/>
                <w:iCs/>
              </w:rPr>
              <w:t>ch</w:t>
            </w:r>
            <w:proofErr w:type="spellEnd"/>
            <w:r w:rsidR="001A1C9C" w:rsidRPr="007F308A">
              <w:rPr>
                <w:i/>
                <w:iCs/>
              </w:rPr>
              <w:t xml:space="preserve"> / 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 związek z</w:t>
            </w:r>
            <w:r w:rsidR="001A7E21">
              <w:t xml:space="preserve"> </w:t>
            </w:r>
            <w:r w:rsidRPr="007F308A">
              <w:t xml:space="preserve">herbem Warszawy ma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Ewa Szelburg-Zarembina, </w:t>
            </w:r>
            <w:r w:rsidR="001A1C9C" w:rsidRPr="007F308A">
              <w:rPr>
                <w:i/>
                <w:iCs/>
              </w:rPr>
              <w:t>Warszawa, stolica Polski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191–193</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26</w:t>
            </w:r>
          </w:p>
          <w:p w:rsidR="001A1C9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45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identyfikuje Warszawę jako stolicę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opowieści nauczyciela o Warszawie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warszawskie zabytki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opis </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krótko, bez szczegółów,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zna pojęcia: </w:t>
            </w:r>
            <w:r w:rsidRPr="007F308A">
              <w:rPr>
                <w:i/>
                <w:iCs/>
              </w:rPr>
              <w:t>legenda</w:t>
            </w:r>
            <w:r w:rsidRPr="007F308A">
              <w:t xml:space="preserve">, </w:t>
            </w:r>
            <w:r w:rsidRPr="007F308A">
              <w:rPr>
                <w:i/>
                <w:iCs/>
              </w:rPr>
              <w:t>podanie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kilka informacji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Warszawę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legendę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podanie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legenda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związek legendy z wyglądem herbu Warszawy </w:t>
            </w:r>
          </w:p>
          <w:p w:rsidR="00CC137C" w:rsidRPr="007F308A" w:rsidRDefault="00CC137C" w:rsidP="007F308A">
            <w:pPr>
              <w:tabs>
                <w:tab w:val="left" w:pos="170"/>
              </w:tabs>
              <w:autoSpaceDE w:val="0"/>
              <w:autoSpaceDN w:val="0"/>
              <w:adjustRightInd w:val="0"/>
              <w:spacing w:after="0" w:line="200" w:lineRule="atLeast"/>
              <w:textAlignment w:val="center"/>
            </w:pPr>
            <w:r w:rsidRPr="007F308A">
              <w:lastRenderedPageBreak/>
              <w:t>– opisuje he</w:t>
            </w:r>
            <w:r>
              <w:t xml:space="preserve">rb na podstawie podanego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tekst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kilka zabytków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Warszawę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występujących bohaterów</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wyszukuje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przykłady niezwykłych postaci i wydarzeń opisanych w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pojęcia: </w:t>
            </w:r>
            <w:r w:rsidRPr="007F308A">
              <w:rPr>
                <w:i/>
                <w:iCs/>
              </w:rPr>
              <w:t>legenda</w:t>
            </w:r>
            <w:r w:rsidRPr="007F308A">
              <w:t xml:space="preserve">, </w:t>
            </w:r>
            <w:r w:rsidRPr="007F308A">
              <w:rPr>
                <w:i/>
                <w:iCs/>
              </w:rPr>
              <w:t>podanie</w:t>
            </w:r>
            <w:r w:rsidRPr="007F308A">
              <w:t>, wie, czym się różnią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większość cech legendy w poznanym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określa związek legendy z wyglądem herbu Warszawy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prezentuje zredagowany opis</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legendę o pochodzeniu nazwy swojej miejscowości /założeniu rodzinnego miasta /</w:t>
            </w:r>
            <w:r>
              <w:t xml:space="preserve"> </w:t>
            </w:r>
            <w:r w:rsidRPr="007F308A">
              <w:t>powstaniu pobliskiej góry, jeziora lub skały itp.</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zwięźle i rzeczowo historię przed</w:t>
            </w:r>
            <w:r w:rsidRPr="007F308A">
              <w:lastRenderedPageBreak/>
              <w:t>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przywołuje znane mu legendy związane z pochodzeniem nazw miejscowych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i ciekawie 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zabytkach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określa, który z nich mógł być postacią historyczną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cytuje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barwnie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i poprawnie wyjaśnia pojęcia: </w:t>
            </w:r>
            <w:r w:rsidRPr="007F308A">
              <w:rPr>
                <w:i/>
                <w:iCs/>
              </w:rPr>
              <w:t>legenda</w:t>
            </w:r>
            <w:r w:rsidRPr="007F308A">
              <w:t xml:space="preserve">, </w:t>
            </w:r>
            <w:r w:rsidRPr="007F308A">
              <w:rPr>
                <w:i/>
                <w:iCs/>
              </w:rPr>
              <w:t>podanie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wskazuje cechy legendy w poznanym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interesujący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trafnie określa przesłanie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barwnie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zauważa związek legendy z podaniem</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Podsumowujemy naszą wiedzę o częściach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odmienne i nieodmienne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194–195</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xml:space="preserve">: Nauka o języku, cz. I. Rzeczownik; Czasownik; Przymiotnik; Nieodmien­ne części mowy; </w:t>
            </w:r>
            <w:proofErr w:type="spellStart"/>
            <w:r w:rsidRPr="007F308A">
              <w:t>WSiPnet</w:t>
            </w:r>
            <w:proofErr w:type="spellEnd"/>
            <w:r w:rsidRPr="007F308A">
              <w:t>: Kształcenie językowe.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podaną przez uczniów notatkę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na jakie pytania odpowiadają poznane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nazywać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tekst odpowiednimi wyrazami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sporządzaniu notatki na temat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części mowy odmienne od nieodmiennych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rozpoznaje w podanych zdaniach poznane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określać formy liczby, rodzaju i czasu</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uzupełnić tekst odpowiednimi częściami mowy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sporządza notatkę w formie tabeli na temat części mowy, wykorzystując podane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rozróżnia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części mowy i określa ich formy</w:t>
            </w:r>
          </w:p>
          <w:p w:rsidR="00CC137C" w:rsidRPr="007F308A" w:rsidRDefault="00CC137C" w:rsidP="00CC137C">
            <w:pPr>
              <w:tabs>
                <w:tab w:val="left" w:pos="170"/>
              </w:tabs>
              <w:autoSpaceDE w:val="0"/>
              <w:autoSpaceDN w:val="0"/>
              <w:adjustRightInd w:val="0"/>
              <w:spacing w:after="0" w:line="200" w:lineRule="atLeast"/>
              <w:textAlignment w:val="center"/>
            </w:pPr>
            <w:r w:rsidRPr="007F308A">
              <w:t>– uzupełnia tekst odpowiednimi częściami mowy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zagadki dotyczące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sporządza szczegółową notatkę w formie tabeli na temat części mowy, wykorzystując podane informacje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bezbłędnie 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gra w grę edukacyjną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formy wskazanych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przygotowuje w grupie prezentację na temat wybranej części mowy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Do jakich faktów historycznych i wydarzeń legendarnych nawiązuje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Stefania M. </w:t>
            </w:r>
            <w:proofErr w:type="spellStart"/>
            <w:r w:rsidR="001A1C9C" w:rsidRPr="007F308A">
              <w:t>Posadzowa</w:t>
            </w:r>
            <w:proofErr w:type="spellEnd"/>
            <w:r w:rsidR="001A1C9C" w:rsidRPr="007F308A">
              <w:t xml:space="preserve">, </w:t>
            </w:r>
            <w:r w:rsidR="001A1C9C" w:rsidRPr="007F308A">
              <w:rPr>
                <w:i/>
                <w:iCs/>
              </w:rPr>
              <w:t>Stopka królowej Jadwigi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196–198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47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legendy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rozpoznać bohaterów znanych polskich legend</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przymiotniki według wartości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uzasadnić, że tekst jest legendą</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rozpoznać bohaterów znanych polskich legend</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przymiotniki według wartości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bohaterów znanych polskich legend</w:t>
            </w:r>
          </w:p>
          <w:p w:rsidR="001A1C9C" w:rsidRPr="007F308A" w:rsidRDefault="00CC137C" w:rsidP="007F308A">
            <w:pPr>
              <w:tabs>
                <w:tab w:val="left" w:pos="170"/>
              </w:tabs>
              <w:autoSpaceDE w:val="0"/>
              <w:autoSpaceDN w:val="0"/>
              <w:adjustRightInd w:val="0"/>
              <w:spacing w:after="0" w:line="200" w:lineRule="atLeast"/>
              <w:textAlignment w:val="center"/>
            </w:pPr>
            <w:r w:rsidRPr="007F308A">
              <w:t>– opowiada legendę o królu chłopów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i wykorzystuje je podczas analizy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dokładne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przymiotniki według wartości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uzasadnia, że tekst jest legendą</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bohaterów znanych polskich legend</w:t>
            </w:r>
          </w:p>
          <w:p w:rsidR="001A1C9C" w:rsidRPr="007F308A" w:rsidRDefault="00CC137C" w:rsidP="00CC137C">
            <w:pPr>
              <w:tabs>
                <w:tab w:val="left" w:pos="170"/>
              </w:tabs>
              <w:autoSpaceDE w:val="0"/>
              <w:autoSpaceDN w:val="0"/>
              <w:adjustRightInd w:val="0"/>
              <w:spacing w:after="0" w:line="200" w:lineRule="atLeast"/>
              <w:textAlignment w:val="center"/>
            </w:pPr>
            <w:r w:rsidRPr="007F308A">
              <w:t>– w sposób ciekawy opowiada legendę o królu chłopów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95.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utworu o czasach króla Zygmunta Augusta?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Maria </w:t>
            </w:r>
            <w:proofErr w:type="spellStart"/>
            <w:r w:rsidR="001A1C9C" w:rsidRPr="007F308A">
              <w:t>Krüger</w:t>
            </w:r>
            <w:proofErr w:type="spellEnd"/>
            <w:r w:rsidR="001A1C9C" w:rsidRPr="007F308A">
              <w:t xml:space="preserve">, </w:t>
            </w:r>
            <w:r w:rsidR="001A1C9C" w:rsidRPr="007F308A">
              <w:rPr>
                <w:i/>
                <w:iCs/>
              </w:rPr>
              <w:t xml:space="preserve">Głowy wawelskie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199–201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48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poznany utwór jest </w:t>
            </w:r>
            <w:r w:rsidR="001A1C9C" w:rsidRPr="007F308A">
              <w:lastRenderedPageBreak/>
              <w:t>legendą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nazwać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cytować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na ogół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dodatkowych informacji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poznanym utworze cechy legendy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uzasadnia swoją propozycję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odpowiada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dodatkowych informacji na temat czasów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poznany utwór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przesłanie legendy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legend zawierających motyw niesprawiedliwych sędziów, złych wyroków i cudownej interwencji przywracającej sprawiedliwość</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osobę, która zasłużyła na to, aby rzeźba jej głowy znalazła się wśród wawelskich głów </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uzasadnia swoją propozycję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Zabawa w teatr, czyli przygotowujemy przedstawienie kukiełkowe na podstawie </w:t>
            </w:r>
            <w:r w:rsidRPr="007F308A">
              <w:rPr>
                <w:i/>
                <w:iCs/>
              </w:rPr>
              <w:t>Pani Twardowskiej</w:t>
            </w:r>
            <w:r w:rsidRPr="007F308A">
              <w:t xml:space="preserve"> Adama Mickiewicza.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Pani Twardowska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202–211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92</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wyrazy, których znaczenia nie rozumie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kukiełkę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fragment utworu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wyobrażenie tytułowej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słuchać ze zrozumieniem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podkreślić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włączyć w przygotowanie przedstawienia kukiełkowego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ze zrozumieniem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podkreśla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przedstawieniu kukiełkowym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ze zrozumieniem informacji na temat Adama Mickiewicza i epoki, w której żył poeta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stosuje jednolitą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aktywnie uczestniczy w przedstawieniu kukiełkowym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aktora kukiełkowego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Raz – dwa – trzy!</w:t>
            </w:r>
            <w:r w:rsidRPr="007F308A">
              <w:t xml:space="preserve"> O rytmie.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Adam Mickiewicz, </w:t>
            </w:r>
            <w:r w:rsidR="001A1C9C" w:rsidRPr="007F308A">
              <w:rPr>
                <w:i/>
                <w:iCs/>
              </w:rPr>
              <w:t>Pani Twar</w:t>
            </w:r>
            <w:r w:rsidR="001A1C9C" w:rsidRPr="007F308A">
              <w:rPr>
                <w:i/>
                <w:iCs/>
              </w:rPr>
              <w:lastRenderedPageBreak/>
              <w:t>dowska</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rytm</w:t>
            </w:r>
          </w:p>
          <w:p w:rsidR="001A1C9C"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208–209, polecenia 11.–15. </w:t>
            </w:r>
          </w:p>
          <w:p w:rsidR="00CC137C" w:rsidRPr="007F308A" w:rsidRDefault="00CC137C" w:rsidP="001A7E21">
            <w:pPr>
              <w:tabs>
                <w:tab w:val="left" w:pos="170"/>
              </w:tabs>
              <w:autoSpaceDE w:val="0"/>
              <w:autoSpaceDN w:val="0"/>
              <w:adjustRightInd w:val="0"/>
              <w:spacing w:after="0" w:line="200" w:lineRule="atLeast"/>
              <w:textAlignment w:val="center"/>
            </w:pPr>
            <w:r w:rsidRPr="007F308A">
              <w:t>– zeszyt ćwiczeń, s. 45–46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dzieli wyrazy na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liczy sylaby w wersach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rymujące się </w:t>
            </w:r>
            <w:r w:rsidR="001A1C9C" w:rsidRPr="007F308A">
              <w:lastRenderedPageBreak/>
              <w:t>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związane z rytmem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wiersz</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oddać rytm klaskaniem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w:t>
            </w:r>
            <w:r w:rsidR="001A1C9C" w:rsidRPr="007F308A">
              <w:lastRenderedPageBreak/>
              <w:t xml:space="preserve">wyliczankę z akompaniamentem klaskania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czytać głośno wiersz w rytmie podobnym do rytmu wyliczanek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wskazać kompozycję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wykonać kompozycję rytmiczną i dowolną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tworzy rytm wiersza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oddaje rytm klaskaniem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wyliczankę z akompaniamentem klaskania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w celu wyciągnięcia wniosku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kompozycję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kompozycję rytmiczną i dowolną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tworzy rytm wiersza, na podstawie jego budowy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czym jest </w:t>
            </w:r>
            <w:r w:rsidR="001A1C9C" w:rsidRPr="007F308A">
              <w:rPr>
                <w:i/>
                <w:iCs/>
              </w:rPr>
              <w:t>rytm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wyliczankę </w:t>
            </w:r>
            <w:r w:rsidR="001A1C9C" w:rsidRPr="007F308A">
              <w:lastRenderedPageBreak/>
              <w:t xml:space="preserve">z akompaniamentem klaskania / tupania / stukania przedmiotem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bierze udział w zabawie </w:t>
            </w:r>
            <w:proofErr w:type="spellStart"/>
            <w:r w:rsidRPr="007F308A">
              <w:t>dramowej</w:t>
            </w:r>
            <w:proofErr w:type="spellEnd"/>
            <w:r w:rsidRPr="007F308A">
              <w:t xml:space="preserve"> w celu wyciągnięcia wniosku na temat rytmu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i wyciąga wniosek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ciekawą kompozycję rytmiczną i dowolną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Projektujemy herb naszej miejscowości.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Legendarne potwory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pantomima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212–213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co to jest herb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historię,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pantomima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różnych źródeł (</w:t>
            </w:r>
            <w:proofErr w:type="spellStart"/>
            <w:r w:rsidR="001A1C9C" w:rsidRPr="007F308A">
              <w:t>internet</w:t>
            </w:r>
            <w:proofErr w:type="spellEnd"/>
            <w:r w:rsidR="001A1C9C" w:rsidRPr="007F308A">
              <w:t>, encyklopedia, leksykon, słownik symboli), gromadzi informacje na temat umieszczania w herbach postaci zwierzęcych i niezwykłych istot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historię,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zredagowania opisu wybranej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herbu swojej miejscowości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pantomima</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 świadomość różnego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informacji z różnych źródeł (</w:t>
            </w:r>
            <w:proofErr w:type="spellStart"/>
            <w:r w:rsidR="001A1C9C" w:rsidRPr="007F308A">
              <w:t>internet</w:t>
            </w:r>
            <w:proofErr w:type="spellEnd"/>
            <w:r w:rsidR="001A1C9C" w:rsidRPr="007F308A">
              <w:t>, encyklopedia, leksykon, słownik symboli) krótko omawia znaczenia niektórych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krótko, bez szczegółów, znane mu legendy,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redaguje opis wybranej istoty występującej w legendzie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gromadzi informacje na temat herbu swojej miejscowości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wyjaśnia pojęcie </w:t>
            </w:r>
            <w:r w:rsidRPr="007F308A">
              <w:rPr>
                <w:i/>
                <w:iCs/>
              </w:rPr>
              <w:t>pantomima</w:t>
            </w:r>
            <w:r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bierze udział w przygotowaniu i odegraniu scenki pantomimicznej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sposoby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informacji pochodzących z różnych źródeł (</w:t>
            </w:r>
            <w:proofErr w:type="spellStart"/>
            <w:r w:rsidR="001A1C9C" w:rsidRPr="007F308A">
              <w:t>internet</w:t>
            </w:r>
            <w:proofErr w:type="spellEnd"/>
            <w:r w:rsidR="001A1C9C" w:rsidRPr="007F308A">
              <w:t>, encyklopedia, leksykon, słownik symboli), omawia znaczenia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znane mu legendy,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i poprawnie redaguje opis wybranej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wykonuje portret legendarnej postaci, posługując się dowolną techniką plastyczną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gromadzi informacje na temat herbu swojej miejscowości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aktywnie bierze udział w przygotowaniu i odegraniu scenki pantomimicznej</w:t>
            </w:r>
          </w:p>
          <w:p w:rsidR="001A1C9C" w:rsidRPr="007F308A" w:rsidRDefault="00CC137C" w:rsidP="00CC137C">
            <w:pPr>
              <w:tabs>
                <w:tab w:val="left" w:pos="170"/>
              </w:tabs>
              <w:autoSpaceDE w:val="0"/>
              <w:autoSpaceDN w:val="0"/>
              <w:adjustRightInd w:val="0"/>
              <w:spacing w:after="0" w:line="200" w:lineRule="atLeast"/>
              <w:textAlignment w:val="center"/>
            </w:pPr>
            <w:r w:rsidRPr="007F308A">
              <w:t>– opowiada o uczuciach związanych z udziałem w scence pantomimicznej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Wypowiedzenie i jego rodzaje.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rodzaje wypowiedzeń ze względu na cel wypowiedzi: oznajmujące, pytające, rozkazujące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wykrzyknikowe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214–216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116–122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pojęcie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dialogu czytanego </w:t>
            </w:r>
            <w:r w:rsidR="001A1C9C" w:rsidRPr="007F308A">
              <w:lastRenderedPageBreak/>
              <w:t xml:space="preserve">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wypowiedzenia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zawierające poprawne wypowiedzenia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tabelkę z informacjami dotyczącymi rodzajów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wypowiedzenia oznajmujące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wyrażających większe emocje</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pojęcie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policzyć wypo</w:t>
            </w:r>
            <w:r w:rsidR="001A1C9C" w:rsidRPr="007F308A">
              <w:lastRenderedPageBreak/>
              <w:t xml:space="preserve">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dialog 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wskazywać wypowiedzenia ze względu na cel wypowiedzi: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ułożyć z podanych wyrazów wypowiedzenia oznajmujące,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proste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 podstawie ilustracji sformułować wypowiedzenia oznajmujące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przekształcić wypowiedzenia oznajmujące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użyć wypowiedzeń rozkazujących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wyrażających większe emocje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ułożyć wypowiedzenie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próbuje sformułować wypowiedzi pasujące do podanej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grupy wyrazów, które zawierają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i próbuje wyjaśnić, czym jest 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liczy wypowiedzenia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w sposobie zapisu między poszczególnymi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wypowiedzenia na grupy w zależności od celu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co wyrażają wypowiedzenia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wypowiedzenia, których można użyć w podanych sytuacjach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z podanych wyrazów różne rodzaje wypowiedzeń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tabelkę informacjami dotyczącymi rodzajów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w wypowiedzeniach pytających wyraz, który pomaga w sformułowaniu pytania oraz w udzieleniu odpowiedzi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przekształca wypowiedzenia oznajmujące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układa wypowiedzenia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tworzy wypowiedzenia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wypowiedzi pasujące do podanych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wskazuje grupy wyrazów, które zawierają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czym jest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przekształca grupy wyrazów tak, aby utworzyły zrozumiałe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rodzaje wypowiedzeń ze względu na cel wypowiedzi: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co wyrażają wypowiedzenia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układa różne rodzaje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tabelkę informacjami dotyczącymi rodzajów wypowiedzeń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w wypowiedzeniach pytających właściwy wyraz, który pomaga w sformułowaniu pytania oraz w udzieleniu odpowiedzi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przekształca wypowiedzenia oznajmujące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układa wypowiedzenia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wypowiedzi pasujące do podanych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Podążamy śladami Lutka – bohatera poznanej legendy.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Artur Oppman, </w:t>
            </w:r>
            <w:r w:rsidR="001A1C9C" w:rsidRPr="007F308A">
              <w:rPr>
                <w:i/>
                <w:iCs/>
              </w:rPr>
              <w:t xml:space="preserve">Złota kaczka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baśń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legenda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217–221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51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bohater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kim jest bohater drugoplanowy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elementy baśniowe w poznanej legendzie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ułożyć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bohate</w:t>
            </w:r>
            <w:r w:rsidR="001A1C9C" w:rsidRPr="007F308A">
              <w:lastRenderedPageBreak/>
              <w:t>ra głównego od postaci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przebieg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utwór jest legendą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bohatera głównego od postaci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pytanie, jakie zadałby bohaterowi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stosuje jednorodną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i opisuje bohatera głównego i postacie drugoplanowe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 zachowaniem chronologii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elementy baśniowe w poznanej legendzie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ciekawe pytanie, jakie zadałby bohaterowi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program szkolnej wycieczki „Na tropach legend”.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 xml:space="preserve">Na tropach polskich legend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222–224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rozpoznaje niektóre postaci, miejsca i obiekty przedstawione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w punktach plan wycieczki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rozpoznaje niektóre postaci, miejsca i obiekty przedstawione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materiały do opracowania planu wycieczki pod nazwą </w:t>
            </w:r>
            <w:r w:rsidR="001A1C9C" w:rsidRPr="007F308A">
              <w:rPr>
                <w:i/>
                <w:iCs/>
              </w:rPr>
              <w:t>Na tropach legend</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napisania planu wycieczki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dopasowuje przedstawione na ilustracjach postaci, miejsca i obiekty do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opracowaniu programu klasowej wycieczki </w:t>
            </w:r>
            <w:r w:rsidR="001A1C9C" w:rsidRPr="007F308A">
              <w:rPr>
                <w:i/>
                <w:iCs/>
              </w:rPr>
              <w:t>Na tropach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 dostępnych źródeł informacji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do jakich legend nawiązują miejsca, obiekty i nazwy przedstawione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swojej miejscowości ulicę (budowlę, instytucję), której nazwa ma związek z jakąś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zdjęcie budowli lub miejsca związanego z legendą ze swojego regionu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 selekcjonuje informacje z różnych źródeł (stron internetowych, przewodników turystycznych, map itd.)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opracowuje w punktach plan wycieczki pod nazwą </w:t>
            </w:r>
            <w:r w:rsidR="001A1C9C" w:rsidRPr="007F308A">
              <w:rPr>
                <w:i/>
                <w:iCs/>
              </w:rPr>
              <w:t>Na tropach legend</w:t>
            </w:r>
            <w:r w:rsidR="001A1C9C" w:rsidRPr="007F308A">
              <w:t xml:space="preserve">, wykorzystując zgromadzone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współorganizuje klasowy konkurs dla znawców polskich legend pod hasłem: </w:t>
            </w:r>
            <w:r w:rsidR="001A1C9C" w:rsidRPr="007F308A">
              <w:rPr>
                <w:i/>
                <w:iCs/>
              </w:rPr>
              <w:t xml:space="preserve">Legenda i prawda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regulamin konkursu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b/>
                <w:bCs/>
              </w:rPr>
              <w:t>Legendy ojczyste</w:t>
            </w:r>
            <w:r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przygotowanie </w:t>
            </w:r>
            <w:r w:rsidR="001A1C9C" w:rsidRPr="007F308A">
              <w:lastRenderedPageBreak/>
              <w:t xml:space="preserve">do sprawdzianu.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 xml:space="preserve">treści zawarte w 5. rozdziale podręcznika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wypowiedzenie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wypowiedzenie wykrzyknikowe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przysłówki</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zdefiniować wypowiedzenie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rozpoznać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wypowiedzenie wykrzyknikowe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zredagować opis wyglądu postaci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definiuje wypowiedzenie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redaguje opis wyglądu postaci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definiuje wypowiedzenie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redaguje opis wyglądu postaci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Legendy ojczyste</w:t>
            </w:r>
            <w:r w:rsidRPr="007F308A">
              <w:rPr>
                <w:i/>
                <w:iCs/>
              </w:rPr>
              <w:t xml:space="preserve"> </w:t>
            </w:r>
            <w:r w:rsidRPr="007F308A">
              <w:t xml:space="preserve">– piszemy sprawdzian.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5</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jakie części mowy </w:t>
            </w:r>
            <w:r w:rsidR="001A1C9C" w:rsidRPr="007F308A">
              <w:lastRenderedPageBreak/>
              <w:t>odmieniają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podejmuje próbę zredagowania opisu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i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wskazuje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opis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określa części </w:t>
            </w:r>
            <w:r w:rsidR="001A1C9C" w:rsidRPr="007F308A">
              <w:br/>
              <w:t>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wskazuje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wymienia części mowy odmieniające </w:t>
            </w:r>
            <w:r w:rsidR="001A1C9C" w:rsidRPr="007F308A">
              <w:lastRenderedPageBreak/>
              <w:t>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określa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r w:rsidR="001A1C9C" w:rsidRPr="007F308A">
              <w:t xml:space="preserve">oraz właściwie je stosuje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ciekawy opis </w:t>
            </w:r>
          </w:p>
        </w:tc>
      </w:tr>
      <w:tr w:rsidR="001A1C9C" w:rsidRPr="007F308A" w:rsidTr="00CD0F11">
        <w:trPr>
          <w:trHeight w:val="20"/>
        </w:trPr>
        <w:tc>
          <w:tcPr>
            <w:tcW w:w="14601" w:type="dxa"/>
            <w:gridSpan w:val="7"/>
            <w:tcBorders>
              <w:top w:val="single" w:sz="4" w:space="0" w:color="FFFFFF"/>
              <w:left w:val="single" w:sz="6" w:space="0" w:color="000000"/>
              <w:bottom w:val="single" w:sz="4" w:space="0" w:color="FFFFFF"/>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W rodzinie</w:t>
            </w:r>
          </w:p>
        </w:tc>
      </w:tr>
      <w:tr w:rsidR="001A1C9C" w:rsidRPr="007F308A" w:rsidTr="00CD0F11">
        <w:trPr>
          <w:trHeight w:val="20"/>
        </w:trPr>
        <w:tc>
          <w:tcPr>
            <w:tcW w:w="567" w:type="dxa"/>
            <w:tcBorders>
              <w:top w:val="single" w:sz="4" w:space="0" w:color="FFFFFF"/>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104.</w:t>
            </w:r>
          </w:p>
        </w:tc>
        <w:tc>
          <w:tcPr>
            <w:tcW w:w="704"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Przedstawiamy informacje na temat naszych rodzin w formie drzewa genealogicznego.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Małgorzata Szyszko-Kondej,</w:t>
            </w:r>
            <w:r w:rsidR="001A1C9C" w:rsidRPr="007F308A">
              <w:rPr>
                <w:i/>
                <w:iCs/>
              </w:rPr>
              <w:t xml:space="preserve"> Ciocia Alusia nie zaśnie bez smocz</w:t>
            </w:r>
            <w:r w:rsidR="001A1C9C" w:rsidRPr="007F308A">
              <w:rPr>
                <w:i/>
                <w:iCs/>
              </w:rPr>
              <w:lastRenderedPageBreak/>
              <w:t xml:space="preserve">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genealogia </w:t>
            </w:r>
          </w:p>
          <w:p w:rsidR="001A1C9C" w:rsidRPr="001A7E21" w:rsidRDefault="001A7E21" w:rsidP="007F308A">
            <w:pPr>
              <w:tabs>
                <w:tab w:val="left" w:pos="113"/>
                <w:tab w:val="left" w:pos="170"/>
              </w:tabs>
              <w:autoSpaceDE w:val="0"/>
              <w:autoSpaceDN w:val="0"/>
              <w:adjustRightInd w:val="0"/>
              <w:spacing w:after="0" w:line="200" w:lineRule="atLeast"/>
              <w:ind w:left="113"/>
              <w:textAlignment w:val="center"/>
              <w:rPr>
                <w:iCs/>
              </w:rPr>
            </w:pPr>
            <w:r>
              <w:t xml:space="preserve">• </w:t>
            </w:r>
            <w:r w:rsidR="001A1C9C" w:rsidRPr="007F308A">
              <w:t xml:space="preserve">drzewo </w:t>
            </w:r>
            <w:r w:rsidR="001A1C9C" w:rsidRPr="001A7E21">
              <w:t xml:space="preserve">genealogiczne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230–235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52 </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rodzinie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uzupełnić drzewo </w:t>
            </w:r>
            <w:r w:rsidR="001A1C9C" w:rsidRPr="007F308A">
              <w:lastRenderedPageBreak/>
              <w:t>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znaczenia podanych przysłów</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wyszukać fragmenty tekstu zawierające </w:t>
            </w:r>
            <w:r w:rsidR="001A1C9C" w:rsidRPr="007F308A">
              <w:lastRenderedPageBreak/>
              <w:t>informacje, jakie udało się zebrać bohaterce na temat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zachowaniu osób z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znaczenia podanych przysłów</w:t>
            </w:r>
          </w:p>
        </w:tc>
        <w:tc>
          <w:tcPr>
            <w:tcW w:w="243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cytuje fragmenty tekstu zawierające informacje, </w:t>
            </w:r>
            <w:r w:rsidR="001A1C9C" w:rsidRPr="007F308A">
              <w:lastRenderedPageBreak/>
              <w:t>jakie udało się zebrać bohaterce na temat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przysłów</w:t>
            </w:r>
          </w:p>
        </w:tc>
        <w:tc>
          <w:tcPr>
            <w:tcW w:w="4260" w:type="dxa"/>
            <w:tcBorders>
              <w:top w:val="single" w:sz="4" w:space="0" w:color="FFFFFF"/>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genealogia, sprawnie korzystając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o języku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fragmenty tekstu zawierające informacje na temat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 popiera wypowiedź odpowiednimi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drzewo genealogiczne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opowiada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ciekawe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przysłów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należy się spóźniać?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Julian Tuwim, </w:t>
            </w:r>
            <w:r w:rsidR="001A1C9C" w:rsidRPr="007F308A">
              <w:rPr>
                <w:i/>
                <w:iCs/>
              </w:rPr>
              <w:t>Spóźniony 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236–237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postaciach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występujące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nazwać uczucia </w:t>
            </w:r>
            <w:r w:rsidRPr="007F308A">
              <w:lastRenderedPageBreak/>
              <w:t>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zachowaniu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opowiedzieć o swoim zachowaniu w określonej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występujące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ocenia zachowanie boha</w:t>
            </w:r>
            <w:r w:rsidRPr="007F308A">
              <w:lastRenderedPageBreak/>
              <w:t>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swoim zachowaniu w określonej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znajduje słowo klucz, którym można połączyć podane wyrazy i przysłowia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podanych przysłów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wiersz z podziałem na role</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ocenia zachowanie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uzasadnienia do podanego stwierdzenia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barwnie opowiada o swoim zachowaniu w określonej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„Czuję, że będą kłopoty”. Niezwykłe przygody bohaterów książki </w:t>
            </w:r>
            <w:r w:rsidRPr="007F308A">
              <w:rPr>
                <w:i/>
                <w:iCs/>
              </w:rPr>
              <w:t>Czerwone krzesło</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r w:rsidR="001A1C9C" w:rsidRPr="007F308A">
              <w:rPr>
                <w:vertAlign w:val="superscript"/>
              </w:rPr>
              <w:t>3</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przygodzie, którą chciałby przeżyć</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uporządkować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 którą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przygodzie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realia świata przedstawionego w powieści ze</w:t>
            </w:r>
            <w:r w:rsidR="001A1C9C" w:rsidRPr="007F308A">
              <w:rPr>
                <w:b/>
                <w:bCs/>
              </w:rPr>
              <w:t xml:space="preserve"> </w:t>
            </w:r>
            <w:r w:rsidR="001A1C9C" w:rsidRPr="007F308A">
              <w:t xml:space="preserve">współczesnymi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najśmieszniejszą i najbardziej niebezpieczną przygodę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porównuje realia świata przedstawionego w powieści ze</w:t>
            </w:r>
            <w:r w:rsidR="001A1C9C" w:rsidRPr="007F308A">
              <w:rPr>
                <w:b/>
                <w:bCs/>
              </w:rPr>
              <w:t xml:space="preserve"> </w:t>
            </w:r>
            <w:r w:rsidR="001A1C9C" w:rsidRPr="007F308A">
              <w:t xml:space="preserve">współczesnymi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najśmieszniejszą i najbardziej niebezpieczną przygodę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życzenia zawsze powinny się spełniać?</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bohater</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wymienia życzenia, które spełniło krzesło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przedstawia, jakie są korzyści z posiadania przedmiotu </w:t>
            </w:r>
            <w:r w:rsidR="001A1C9C" w:rsidRPr="007F308A">
              <w:lastRenderedPageBreak/>
              <w:t>spełniającego życzenia, a jakie związane z tym niebezpieczeństwa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życzenia,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przedstawić, jakie są korzyści z posiadania przedmiotu spełniającego życzenia, a jakie związane </w:t>
            </w:r>
            <w:r w:rsidR="001A1C9C" w:rsidRPr="007F308A">
              <w:lastRenderedPageBreak/>
              <w:t>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wymyślić własne życzenie, które krzesło mogłoby spełnić</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jakie są korzyści z posiadania przedmiotu spełniającego życzenia, a jakie związane z tym </w:t>
            </w:r>
            <w:r w:rsidR="001A1C9C" w:rsidRPr="007F308A">
              <w:lastRenderedPageBreak/>
              <w:t>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wymyśla historię własnego życzenia, które krzesło mogłoby spełnić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spełnione przez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przedstawia, jakie są korzyści z posiadania przedmiotu spełniającego 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xml:space="preserve">– wymyśla historię własnego życzenia, które krzesło mogłoby spełnić, i przedstawia ją </w:t>
            </w:r>
            <w:r w:rsidRPr="007F308A">
              <w:lastRenderedPageBreak/>
              <w:t>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Który bohater książki mógłby się stać twoim przyjacielem?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 xml:space="preserve">Magiczne drzewo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cechy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bohatera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swój wybór</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chciałby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 na podstawie jego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uzasadnia swój wybór</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Dorośli czy niedorośli?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charakterystyka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gromadzi informacje na temat rodziców i ciotki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list do rodziców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rodziców i ciotkę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rodziców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relacji bohaterów z rodzicami i ciotką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relacje dorosłych z dziećmi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zapobiegną oddaleniu się rodziców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kilkuzdaniową pisemną wypowiedź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rodziców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nietypowego bohatera dorosłego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problemy, z którymi borykają się dorośli: brak pracy, konieczność wyjazdu za granicę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relacje w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zapobiegną oddaleniu się rodziców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pisemną wypowiedź z uzasadnieniem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pisze list do rodziców, zachowuje wszystkie wyróżniki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Wspólnie oglądamy film Andrzeja Maleszki </w:t>
            </w:r>
            <w:r w:rsidRPr="007F308A">
              <w:rPr>
                <w:i/>
                <w:iCs/>
              </w:rPr>
              <w:t xml:space="preserve">Czerwone krzesło.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film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wypowiada się na temat filmu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uważnie oglądać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wypowiedzieć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mówić o swoich wrażeniach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wrażeniach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mówi o swoich wrażeniach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Zdania i równoważniki zdań.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zdania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1A7E21">
              <w:rPr>
                <w:iCs/>
              </w:rPr>
              <w:t xml:space="preserve">– </w:t>
            </w:r>
            <w:r w:rsidR="001A1C9C" w:rsidRPr="001A7E21">
              <w:rPr>
                <w:iCs/>
              </w:rPr>
              <w:t>podręcznik,</w:t>
            </w:r>
            <w:r w:rsidR="001A1C9C" w:rsidRPr="007F308A">
              <w:rPr>
                <w:i/>
                <w:iCs/>
              </w:rPr>
              <w:t xml:space="preserve"> </w:t>
            </w:r>
            <w:r w:rsidR="001A1C9C" w:rsidRPr="007F308A">
              <w:t>s.</w:t>
            </w:r>
            <w:r w:rsidR="001A7E21">
              <w:t> </w:t>
            </w:r>
            <w:r w:rsidR="001A1C9C" w:rsidRPr="007F308A">
              <w:t xml:space="preserve">238–240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zeszyt ćwiczeń: s. 122–126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część mowy, która tworzy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zdania</w:t>
            </w:r>
            <w:r w:rsidR="001A1C9C" w:rsidRPr="007F308A">
              <w:t xml:space="preserve"> i </w:t>
            </w:r>
            <w:r w:rsidR="001A1C9C" w:rsidRPr="007F308A">
              <w:rPr>
                <w:i/>
                <w:iCs/>
              </w:rPr>
              <w:t>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podkreśla wypowiedzenia, w których występują czasowniki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równoważniki zdań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pojęcia: </w:t>
            </w:r>
            <w:r w:rsidR="001A1C9C" w:rsidRPr="007F308A">
              <w:rPr>
                <w:i/>
                <w:iCs/>
              </w:rPr>
              <w:t>zdanie</w:t>
            </w:r>
            <w:r w:rsidR="001A1C9C" w:rsidRPr="007F308A">
              <w:t xml:space="preserve"> i </w:t>
            </w:r>
            <w:r w:rsidR="001A1C9C" w:rsidRPr="007F308A">
              <w:rPr>
                <w:i/>
                <w:iCs/>
              </w:rPr>
              <w:t xml:space="preserve">równoważnik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zmienić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zdania w równoważniki </w:t>
            </w:r>
            <w:r w:rsidR="001A1C9C" w:rsidRPr="007F308A">
              <w:lastRenderedPageBreak/>
              <w:t xml:space="preserve">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część mowy występującą w każdym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podkreśla wypowiedzenia, w których występują czasowniki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równoważniki zdań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różnice między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tekst opowiadania, zastępując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definiuje 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zdania w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zdania w podanym tekście / wśród wypowiedzeń</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wskazuje różnice między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przekształca tekst opowiadania, zastępując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przeredagowuje tekst, stosując równoważniki zdań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Tylko jedna mama na... Joanna Kulmowa, </w:t>
            </w:r>
            <w:r w:rsidRPr="007F308A">
              <w:rPr>
                <w:i/>
                <w:iCs/>
              </w:rPr>
              <w:t>Mamy mamę</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Kulmowa, </w:t>
            </w:r>
            <w:r w:rsidR="001A1C9C" w:rsidRPr="007F308A">
              <w:rPr>
                <w:i/>
                <w:iCs/>
              </w:rPr>
              <w:t>Mamy mamę</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241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Dniu Matki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na temat obowiązków mamy związanych z prowadzeniem domu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wyjaśnić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dopisać dalszą </w:t>
            </w:r>
            <w:r w:rsidRPr="007F308A">
              <w:lastRenderedPageBreak/>
              <w:t>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dopisać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wypowiedzieć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przykłady czynności, w jakich uczniowie mogliby wyręczyć swoje mamy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frazeologicznego języka polskiego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obowiązków mamy związanych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głośno, starając się czytać wyraźnie i wyraziście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wyjaśnia na podstawie wiersza, co jest „najlepsze </w:t>
            </w:r>
            <w:r w:rsidRPr="007F308A">
              <w:lastRenderedPageBreak/>
              <w:t>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podaje przykłady czynności, w jakich uczniowie mogliby wyręczyć swoje mamy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propozycje uczczenia Dnia Matki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podanego związku frazeologicznego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frazeologicznego i słownika języka polskiego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wymienia obowiązki mamy związane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 cytuje odpowiednie fragmenty wiersza</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in</w:t>
            </w:r>
            <w:r w:rsidRPr="007F308A">
              <w:lastRenderedPageBreak/>
              <w:t>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podaje ciekawe propozycje uczczenia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czym polega gra słów w wierszu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Piszemy opowiadania.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odtwórcze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248–249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28–34</w:t>
            </w:r>
          </w:p>
          <w:p w:rsidR="001A1C9C" w:rsidRPr="007F308A" w:rsidRDefault="00CC137C" w:rsidP="00CC137C">
            <w:pPr>
              <w:tabs>
                <w:tab w:val="left" w:pos="170"/>
              </w:tabs>
              <w:autoSpaceDE w:val="0"/>
              <w:autoSpaceDN w:val="0"/>
              <w:adjustRightInd w:val="0"/>
              <w:spacing w:after="0" w:line="200" w:lineRule="atLeast"/>
              <w:textAlignment w:val="center"/>
            </w:pPr>
            <w:r w:rsidRPr="007F308A">
              <w:t>– materiały dodat</w:t>
            </w:r>
            <w:r w:rsidRPr="007F308A">
              <w:lastRenderedPageBreak/>
              <w:t xml:space="preserve">kowe: </w:t>
            </w:r>
            <w:r w:rsidRPr="007F308A">
              <w:rPr>
                <w:i/>
                <w:iCs/>
              </w:rPr>
              <w:t>Język polski. Ćwiczenia redakcyjne</w:t>
            </w:r>
            <w:r w:rsidRPr="007F308A">
              <w:t>, cz. 1, s. 82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pojęcia: </w:t>
            </w:r>
            <w:r w:rsidR="001A1C9C" w:rsidRPr="007F308A">
              <w:rPr>
                <w:i/>
                <w:iCs/>
              </w:rPr>
              <w:t>opowiadanie, opowiadanie twórcze,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wskazówkami dla piszącego opowiadanie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baśń według podanego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dymki pasującymi wypowiedziami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 xml:space="preserve">układa proste opowiadanie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czym są: </w:t>
            </w:r>
            <w:r w:rsidR="001A1C9C" w:rsidRPr="007F308A">
              <w:rPr>
                <w:i/>
                <w:iCs/>
              </w:rPr>
              <w:t>opowiadanie, opowiadanie twórcze i opowiadanie odtwórcze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napisać krótkie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baśń według podanego planu na podstawie wiersza Aleksandra Puszkina</w:t>
            </w:r>
            <w:r w:rsidR="001A1C9C" w:rsidRPr="007F308A">
              <w:rPr>
                <w:i/>
                <w:iCs/>
              </w:rPr>
              <w:t xml:space="preserve"> Bajka o rybaku i rybce</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dymki pasującymi wypowiedziami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podejmuje próbę napisania opowiadanie 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wymyślić tytuł dla opowiadania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czym są: </w:t>
            </w:r>
            <w:r w:rsidR="001A1C9C" w:rsidRPr="007F308A">
              <w:rPr>
                <w:i/>
                <w:iCs/>
              </w:rPr>
              <w:t>opowiadanie, opowiadanie twórcze i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baśń według podanego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w:t>
            </w:r>
            <w:r w:rsidRPr="007F308A">
              <w:lastRenderedPageBreak/>
              <w:t xml:space="preserve">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układa opowiadanie, wplatając w jego tok fragmenty podanych dialogów </w:t>
            </w:r>
          </w:p>
          <w:p w:rsidR="001A1C9C" w:rsidRPr="007F308A" w:rsidRDefault="00CC137C" w:rsidP="00CC137C">
            <w:pPr>
              <w:tabs>
                <w:tab w:val="left" w:pos="170"/>
              </w:tabs>
              <w:autoSpaceDE w:val="0"/>
              <w:autoSpaceDN w:val="0"/>
              <w:adjustRightInd w:val="0"/>
              <w:spacing w:after="0" w:line="200" w:lineRule="atLeast"/>
              <w:textAlignment w:val="center"/>
            </w:pPr>
            <w:r w:rsidRPr="007F308A">
              <w:t>– tytułuje opowiadanie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czym są: </w:t>
            </w:r>
            <w:r w:rsidR="001A1C9C" w:rsidRPr="007F308A">
              <w:rPr>
                <w:i/>
                <w:iCs/>
              </w:rPr>
              <w:t>opowiadanie twórcze i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ciekawe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ciekawą i poprawną pod względem językowym baśń według podanego planu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na podstawie komiksu, uwzględniając podane wskazówki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nadaje opowiadaniu interesujący tytuł</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w:t>
            </w:r>
            <w:proofErr w:type="spellStart"/>
            <w:r w:rsidRPr="007F308A">
              <w:t>Nini</w:t>
            </w:r>
            <w:proofErr w:type="spellEnd"/>
            <w:r w:rsidRPr="007F308A">
              <w:t xml:space="preserve"> stała się niewidzialna?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Tove</w:t>
            </w:r>
            <w:proofErr w:type="spellEnd"/>
            <w:r w:rsidR="001A1C9C" w:rsidRPr="007F308A">
              <w:t xml:space="preserve"> Jansson, </w:t>
            </w:r>
            <w:r w:rsidR="001A1C9C" w:rsidRPr="007F308A">
              <w:rPr>
                <w:rFonts w:cs="AgendaPl RegularCondItalic"/>
                <w:i/>
                <w:iCs/>
              </w:rPr>
              <w:t>Opowiadanie o niewidzialnym dziecku</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242–249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określenie: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podany temat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redaguje przepis</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znaczenie związku wyrazowego: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się wypowiadać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domu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sposobach </w:t>
            </w:r>
            <w:r w:rsidR="001A1C9C" w:rsidRPr="007F308A">
              <w:lastRenderedPageBreak/>
              <w:t>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zredagować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przepis</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znaczenie związku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atmosferze panującej w domu bohaterów, wykorzystując bank </w:t>
            </w:r>
            <w:r w:rsidR="001A1C9C" w:rsidRPr="007F308A">
              <w:lastRenderedPageBreak/>
              <w:t>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sposobach 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przepis</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w jakich sytuacjach można użyć związku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synonimy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podany temat</w:t>
            </w:r>
          </w:p>
          <w:p w:rsidR="001A1C9C" w:rsidRPr="007F308A" w:rsidRDefault="001A1C9C" w:rsidP="007F308A">
            <w:pPr>
              <w:tabs>
                <w:tab w:val="left" w:pos="170"/>
              </w:tabs>
              <w:autoSpaceDE w:val="0"/>
              <w:autoSpaceDN w:val="0"/>
              <w:adjustRightInd w:val="0"/>
              <w:spacing w:after="0" w:line="200" w:lineRule="atLeast"/>
              <w:textAlignment w:val="center"/>
            </w:pPr>
            <w:r w:rsidRPr="007F308A">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atmosferę panującą w domu bohaterów, wykorzystując bank 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sposobach 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przepis, uwzględniając cechy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Formy czasu przeszłego czasowników.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Dziwny kot</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form czasu przeszłego czasowników typu: </w:t>
            </w:r>
            <w:r w:rsidR="001A1C9C" w:rsidRPr="007F308A">
              <w:rPr>
                <w:i/>
                <w:iCs/>
              </w:rPr>
              <w:t>zacząć</w:t>
            </w:r>
            <w:r w:rsidR="001A1C9C" w:rsidRPr="007F308A">
              <w:t xml:space="preserve">, </w:t>
            </w:r>
            <w:r w:rsidR="001A1C9C" w:rsidRPr="007F308A">
              <w:rPr>
                <w:i/>
                <w:iCs/>
              </w:rPr>
              <w:t>wziąć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250–251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178–179</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zasady dotyczące pisowni form czasu przeszłego czasowników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stosuje w praktyce zasady dotyczące pisowni form czasu przeszłego czasowników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tworzy od podanych bezokoliczników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uzupełnia tekst, wpisuje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utworzone zdania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wiersz w imieniu chłopca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stara się stosować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uzupełnić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stosuje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uzupełnia wnioski na podstawie porównania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popularnych zwrotów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układa zdania, wykorzystując podane słownictwo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stosuje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wnioski na podstawie porównania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bezbłędnie 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poprawne zdania, wykorzystując podane słownictwo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obrażanie się na rodziców to dobry sposób na wybrnięcie z niekorzystnej dla nas sytuacji?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Anna Onichimowska, </w:t>
            </w:r>
            <w:r w:rsidR="001A1C9C" w:rsidRPr="007F308A">
              <w:rPr>
                <w:i/>
                <w:iCs/>
              </w:rPr>
              <w:t xml:space="preserve">Krzysztofa Pączka droga do sławy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pamiętnik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252–254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35–36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określenia pasujące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teksty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określenia pasujące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receptę na poprawę nastroju bliskich po kłótni / sprzeczce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receptę na poprawę nastroju bliskich po kłótni / sprzeczce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formę, w jakiej wypowiada się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oryginalną receptę na poprawę nastroju bliskich po kłótni / sprzeczce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5. – </w:t>
            </w:r>
            <w:r w:rsidRPr="007F308A">
              <w:rPr>
                <w:i/>
                <w:iCs/>
              </w:rPr>
              <w:t>Powrót taty</w:t>
            </w:r>
            <w:r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rFonts w:cs="AgendaPl RegularCondItalic"/>
                <w:i/>
                <w:iCs/>
              </w:rPr>
              <w:t xml:space="preserve">Powrót taty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5 sprawdzający stopień opanowania umie</w:t>
            </w:r>
            <w:r w:rsidR="001A1C9C" w:rsidRPr="007F308A">
              <w:lastRenderedPageBreak/>
              <w:t>jętności cichego czytania ze zrozumieniem</w:t>
            </w:r>
          </w:p>
          <w:p w:rsidR="001A1C9C" w:rsidRPr="007F308A" w:rsidRDefault="00CD0F11" w:rsidP="00EE3419">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255–258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na postawione pytania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Komu kupiec zawdzięcza ocalenie życia?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Powrót taty</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recytacja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255–258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w:t>
            </w:r>
            <w:r w:rsidR="00EE3419">
              <w:t> </w:t>
            </w:r>
            <w:r w:rsidR="001A1C9C" w:rsidRPr="007F308A">
              <w:t>4, s. 84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pisze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występujące w utworze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swoim ojcu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uporządkować podany plan zgodnie z chronologią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wyodrębnić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okoliczności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ocenić postępowanie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zredagować po</w:t>
            </w:r>
            <w:r w:rsidR="001A1C9C" w:rsidRPr="007F308A">
              <w:lastRenderedPageBreak/>
              <w:t>dziękowanie w imieniu kupca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rolę pełni ojciec w jego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okoliczności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podziękowanie </w:t>
            </w:r>
            <w:r w:rsidR="001A1C9C" w:rsidRPr="007F308A">
              <w:lastRenderedPageBreak/>
              <w:t>w imieniu kupca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roli, jaką pełni ojciec we współczesnej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interesujące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sposób ciekawy 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wyodrębnia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w:t>
            </w:r>
            <w:r w:rsidR="001A1C9C" w:rsidRPr="007F308A">
              <w:br/>
              <w:t xml:space="preserve">role, zachowując właściwą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okoliczności zdarzenia, przytacza odpowiedni fragment tekstu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starszego zbójcy</w:t>
            </w:r>
          </w:p>
          <w:p w:rsidR="00804E35" w:rsidRPr="007F308A" w:rsidRDefault="00804E35" w:rsidP="00804E35">
            <w:pPr>
              <w:tabs>
                <w:tab w:val="left" w:pos="170"/>
              </w:tabs>
              <w:autoSpaceDE w:val="0"/>
              <w:autoSpaceDN w:val="0"/>
              <w:adjustRightInd w:val="0"/>
              <w:spacing w:after="0" w:line="200" w:lineRule="atLeast"/>
              <w:textAlignment w:val="center"/>
            </w:pPr>
            <w:r w:rsidRPr="007F308A">
              <w:t>– bezbłędnie redaguje podziękowanie w imieniu kupca</w:t>
            </w:r>
          </w:p>
          <w:p w:rsidR="00804E35" w:rsidRPr="007F308A" w:rsidRDefault="00804E35" w:rsidP="00804E35">
            <w:pPr>
              <w:tabs>
                <w:tab w:val="left" w:pos="170"/>
              </w:tabs>
              <w:autoSpaceDE w:val="0"/>
              <w:autoSpaceDN w:val="0"/>
              <w:adjustRightInd w:val="0"/>
              <w:spacing w:after="0" w:line="200" w:lineRule="atLeast"/>
              <w:textAlignment w:val="center"/>
            </w:pPr>
            <w:r w:rsidRPr="007F308A">
              <w:t>– poprawnie redaguje kilkuzdaniową wypowiedź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Podmiot i 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orzeczenie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związek główny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259–261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w:t>
            </w:r>
            <w:r w:rsidR="00EE3419">
              <w:t> </w:t>
            </w:r>
            <w:r w:rsidR="001A1C9C" w:rsidRPr="007F308A">
              <w:t>126–131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zdaniach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podkreśla orzeczenia / podmioty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wypisuje z podanych zdań związki główne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rozpoznać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rozpoznać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wypowiedzenia, w których brakuje podmiotów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brakujące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podmioty do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do podmiotów odpowiednie formy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orzeczenia w formach czasu prze</w:t>
            </w:r>
            <w:r w:rsidR="001A1C9C" w:rsidRPr="007F308A">
              <w:lastRenderedPageBreak/>
              <w:t>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rzeczownik, który pełni funkcję podmiotu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połączyć podmioty 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podejmuje próbę zredagowania krótkiego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wypowiedzenia, w których brakuje podmiotów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wykonawców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rzeczownik, który pełni funkcję podmiotu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podmioty </w:t>
            </w:r>
            <w:r w:rsidR="001A1C9C" w:rsidRPr="007F308A">
              <w:lastRenderedPageBreak/>
              <w:t xml:space="preserve">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krótkie opowiadanie, wykorzystując utworzone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tytuły w formie zdań składających się z samego związku głównego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do podmiotów odpowiednie formy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w formie wykresów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przyporządkowuje wykonawców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podmioty 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poprawne i ciekawe opowiadanie, wykorzystując utworzone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poprawne tytuły w formie zdań składających się z samego związku głównego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„Tu jest wszystko, co się kiedykolwiek chciało mieć”. Rozmawiamy o</w:t>
            </w:r>
            <w:r w:rsidR="00EE3419">
              <w:t xml:space="preserve"> </w:t>
            </w:r>
            <w:proofErr w:type="spellStart"/>
            <w:r w:rsidRPr="007F308A">
              <w:t>Nangijali</w:t>
            </w:r>
            <w:proofErr w:type="spellEnd"/>
            <w:r w:rsidRPr="007F308A">
              <w:t>.</w:t>
            </w:r>
          </w:p>
          <w:p w:rsidR="00EE3419" w:rsidRPr="007F308A"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w:t>
            </w:r>
            <w:proofErr w:type="spellStart"/>
            <w:r w:rsidRPr="007F308A">
              <w:t>Lindgren</w:t>
            </w:r>
            <w:proofErr w:type="spellEnd"/>
            <w:r w:rsidRPr="007F308A">
              <w:t xml:space="preserve">, </w:t>
            </w:r>
            <w:r w:rsidRPr="007F308A">
              <w:rPr>
                <w:i/>
                <w:iCs/>
              </w:rPr>
              <w:t>Bracia Lwie Serce</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262–267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wybranym fragmencie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informacje na temat tytułowych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t>
            </w:r>
            <w:proofErr w:type="spellStart"/>
            <w:r w:rsidR="001A1C9C" w:rsidRPr="007F308A">
              <w:t>Nangijali</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narratora w utworze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mówi,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swoją opinię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wybrany fragment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w:t>
            </w:r>
            <w:proofErr w:type="spellStart"/>
            <w:r w:rsidR="001A1C9C" w:rsidRPr="007F308A">
              <w:t>Nangijali</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narratora w utworze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zwrotu: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uzasadnia,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więzi łączącej braci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myśli i uczuć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swoją opinię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t>
            </w:r>
            <w:proofErr w:type="spellStart"/>
            <w:r w:rsidR="001A1C9C" w:rsidRPr="007F308A">
              <w:t>Nangijalę</w:t>
            </w:r>
            <w:proofErr w:type="spellEnd"/>
            <w:r w:rsidR="001A1C9C" w:rsidRPr="007F308A">
              <w:t xml:space="preserve">, używając przymiotników opisujących i oceniających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narratora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i określa przesłanie utworu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przygotowanie do</w:t>
            </w:r>
            <w:r w:rsidR="00EE3419">
              <w:t xml:space="preserve"> </w:t>
            </w:r>
            <w:r w:rsidRPr="007F308A">
              <w:lastRenderedPageBreak/>
              <w:t>sprawdzianu.</w:t>
            </w:r>
            <w:r w:rsidRPr="007F308A">
              <w:br/>
            </w:r>
            <w:r w:rsidR="00CD0F11" w:rsidRPr="007F308A">
              <w:t xml:space="preserve">– </w:t>
            </w:r>
            <w:r w:rsidRPr="007F308A">
              <w:t>treści zawarte w 6.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pojęcia: </w:t>
            </w:r>
            <w:r w:rsidR="001A1C9C" w:rsidRPr="007F308A">
              <w:rPr>
                <w:i/>
                <w:iCs/>
              </w:rPr>
              <w:t xml:space="preserve">wypowiedzenie, zdanie, równoważnik </w:t>
            </w:r>
            <w:r w:rsidR="001A1C9C" w:rsidRPr="007F308A">
              <w:rPr>
                <w:i/>
                <w:iCs/>
              </w:rPr>
              <w:lastRenderedPageBreak/>
              <w:t>zdania, orzeczenie, podmiot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pojęcia: </w:t>
            </w:r>
            <w:r w:rsidR="001A1C9C" w:rsidRPr="007F308A">
              <w:rPr>
                <w:i/>
                <w:iCs/>
              </w:rPr>
              <w:t xml:space="preserve">wypowiedzenie, zdanie, równoważnik </w:t>
            </w:r>
            <w:r w:rsidR="001A1C9C" w:rsidRPr="007F308A">
              <w:rPr>
                <w:i/>
                <w:iCs/>
              </w:rPr>
              <w:lastRenderedPageBreak/>
              <w:t>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podmioty i orzeczenia w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krótkie opowiadanie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wypowiedzenie, zdanie, równo</w:t>
            </w:r>
            <w:r w:rsidR="001A1C9C" w:rsidRPr="007F308A">
              <w:rPr>
                <w:i/>
                <w:iCs/>
              </w:rPr>
              <w:lastRenderedPageBreak/>
              <w:t>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do podanych podmiotów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opowiadanie z zachowaniem trójdzielnej budowy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pojęcia: </w:t>
            </w:r>
            <w:r w:rsidR="001A1C9C" w:rsidRPr="007F308A">
              <w:rPr>
                <w:i/>
                <w:iCs/>
              </w:rPr>
              <w:t xml:space="preserve">wypowiedzenie, zdanie, równoważnik zdania, orzeczenie, podmiot, związek </w:t>
            </w:r>
            <w:r w:rsidR="001A1C9C" w:rsidRPr="007F308A">
              <w:rPr>
                <w:i/>
                <w:iCs/>
              </w:rPr>
              <w:lastRenderedPageBreak/>
              <w:t>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zdania w równoważniki zdań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funkcję podmiotu i orzeczenia w zdaniu</w:t>
            </w:r>
          </w:p>
          <w:p w:rsidR="009D734D" w:rsidRPr="007F308A" w:rsidRDefault="009D734D" w:rsidP="007F308A">
            <w:pPr>
              <w:tabs>
                <w:tab w:val="left" w:pos="170"/>
              </w:tabs>
              <w:autoSpaceDE w:val="0"/>
              <w:autoSpaceDN w:val="0"/>
              <w:adjustRightInd w:val="0"/>
              <w:spacing w:after="0" w:line="200" w:lineRule="atLeast"/>
              <w:textAlignment w:val="center"/>
            </w:pPr>
            <w:r w:rsidRPr="007F308A">
              <w:t>– redaguje opowiadanie poprawne pod względem językowym, ortograficznym i interpunkcyjnym</w:t>
            </w:r>
          </w:p>
        </w:tc>
      </w:tr>
      <w:tr w:rsidR="001A1C9C" w:rsidRPr="007F308A" w:rsidTr="00CD0F11">
        <w:trPr>
          <w:trHeight w:val="20"/>
        </w:trPr>
        <w:tc>
          <w:tcPr>
            <w:tcW w:w="567" w:type="dxa"/>
            <w:tcBorders>
              <w:top w:val="single" w:sz="4" w:space="0" w:color="000000"/>
              <w:left w:val="single" w:sz="6"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122.</w:t>
            </w:r>
          </w:p>
        </w:tc>
        <w:tc>
          <w:tcPr>
            <w:tcW w:w="704"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piszemy sprawdzian.</w:t>
            </w:r>
            <w:r w:rsidRPr="007F308A">
              <w:br/>
            </w:r>
            <w:r w:rsidR="00CD0F11" w:rsidRPr="007F308A">
              <w:t xml:space="preserve">– </w:t>
            </w:r>
            <w:r w:rsidRPr="007F308A">
              <w:t>sprawdzian kontrolny nr 6</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wykonania poleceń</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wnioskować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opowiadanie</w:t>
            </w:r>
          </w:p>
        </w:tc>
        <w:tc>
          <w:tcPr>
            <w:tcW w:w="243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wnioskuje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opowiadanie</w:t>
            </w:r>
          </w:p>
        </w:tc>
        <w:tc>
          <w:tcPr>
            <w:tcW w:w="4260" w:type="dxa"/>
            <w:tcBorders>
              <w:top w:val="single" w:sz="4" w:space="0" w:color="000000"/>
              <w:left w:val="single" w:sz="4" w:space="0" w:color="000000"/>
              <w:bottom w:val="single" w:sz="6" w:space="0" w:color="auto"/>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wnioskuje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opowiadanie</w:t>
            </w:r>
          </w:p>
        </w:tc>
      </w:tr>
      <w:tr w:rsidR="001A1C9C" w:rsidRPr="007F308A" w:rsidTr="00CD0F11">
        <w:trPr>
          <w:trHeight w:val="20"/>
        </w:trPr>
        <w:tc>
          <w:tcPr>
            <w:tcW w:w="14601" w:type="dxa"/>
            <w:gridSpan w:val="7"/>
            <w:tcBorders>
              <w:top w:val="single" w:sz="6" w:space="0" w:color="auto"/>
              <w:left w:val="single" w:sz="6" w:space="0" w:color="auto"/>
              <w:bottom w:val="single" w:sz="6" w:space="0" w:color="auto"/>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Nasza przyjaźń</w:t>
            </w:r>
          </w:p>
        </w:tc>
      </w:tr>
      <w:tr w:rsidR="001A1C9C" w:rsidRPr="007F308A" w:rsidTr="00CD0F11">
        <w:trPr>
          <w:trHeight w:val="20"/>
        </w:trPr>
        <w:tc>
          <w:tcPr>
            <w:tcW w:w="567" w:type="dxa"/>
            <w:tcBorders>
              <w:top w:val="single" w:sz="6" w:space="0" w:color="auto"/>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123.</w:t>
            </w:r>
          </w:p>
        </w:tc>
        <w:tc>
          <w:tcPr>
            <w:tcW w:w="704"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się do pisania listów.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list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276–278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w:t>
            </w:r>
            <w:r w:rsidR="001A1C9C" w:rsidRPr="007F308A">
              <w:lastRenderedPageBreak/>
              <w:t>s. 37–40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cz. 1, s. 95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59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informacjami na temat historii pisania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zwroty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przykładowy list</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schemat graficznego układu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list, wpisując miejsce i datę jego napisania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adresata listu na podstawie nagłówka i formuły końcowej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zaznacza wyrazy, które można stosować wyłącznie w listach do rówieśników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skróty stosowane w adresach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kopertę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zapoznaje się ze wskazówkami dla piszącego list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 pomocą nauczyciela pisze list do kolegi / koleżanki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pisze e-mail z krótką informacją dla rodziców</w:t>
            </w: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wpisać brakujące </w:t>
            </w:r>
            <w:r w:rsidR="001A1C9C" w:rsidRPr="007F308A">
              <w:lastRenderedPageBreak/>
              <w:t xml:space="preserve">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wyznaczyć akapity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kolegi / koleżanki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poprawić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samodzielnie e-mail z krótką informacją dla rodziców</w:t>
            </w:r>
          </w:p>
        </w:tc>
        <w:tc>
          <w:tcPr>
            <w:tcW w:w="243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swoich doświadczeniach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wpisuje brakujące 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wyznacza akapity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do kolegi / koleżanki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poprawia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e-mail z krótką informacją dla rodziców</w:t>
            </w:r>
          </w:p>
        </w:tc>
        <w:tc>
          <w:tcPr>
            <w:tcW w:w="4260" w:type="dxa"/>
            <w:tcBorders>
              <w:top w:val="single" w:sz="6" w:space="0" w:color="auto"/>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wyczerpująco opowiada o swoich doświadczeniach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wpisuje brakujące 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wyznacza akapity w liście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ciekawy list do kolegi /</w:t>
            </w:r>
            <w:r w:rsidR="009E3FFC">
              <w:t xml:space="preserve"> </w:t>
            </w:r>
            <w:r w:rsidR="001A1C9C" w:rsidRPr="007F308A">
              <w:t>koleżanki z zastosowaniem wszystkich wyróżników tej formy wypowiedzi</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poprawia błędy w SMS-ie </w:t>
            </w:r>
          </w:p>
          <w:p w:rsidR="009E3FFC" w:rsidRPr="007F308A" w:rsidRDefault="009E3FFC" w:rsidP="009E3FFC">
            <w:pPr>
              <w:tabs>
                <w:tab w:val="left" w:pos="170"/>
              </w:tabs>
              <w:autoSpaceDE w:val="0"/>
              <w:autoSpaceDN w:val="0"/>
              <w:adjustRightInd w:val="0"/>
              <w:spacing w:after="0" w:line="200" w:lineRule="atLeast"/>
              <w:textAlignment w:val="center"/>
            </w:pPr>
            <w:r w:rsidRPr="007F308A">
              <w:t>– poprawnie pisze e-mail z krótką informacją dla rodziców</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o Felku – głównym bohaterze poznanego opowiadania?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Małgorzata Szyszko-Kondej, </w:t>
            </w:r>
            <w:r w:rsidR="001A1C9C" w:rsidRPr="007F308A">
              <w:rPr>
                <w:i/>
                <w:iCs/>
              </w:rPr>
              <w:t>Napiszę książkę o III b, ale na pewno nie sama...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kolejność zdarzeń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272–276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w tekście potrzebnych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list do bohatera opowiadania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łączyć fragmenty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porządkować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potrzebnych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proponować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bohatera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łączy pocięte zdania, tworząc przysłowia o przyjaźni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 ogół poprawnie porządkuje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do bohatera opowiadania </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wyjaśnia przenośny sens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przysłowie, które zostało przywołane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skuteczne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list do bohatera opowiadania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ustosunkowuje się do podanej opinii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Określenia. Grupa podmiotu i grupa orzeczenia. </w:t>
            </w:r>
          </w:p>
          <w:p w:rsidR="001A1C9C"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określenia</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wyraz określany i określający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orzeczenie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podmiot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podmiotu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podręcznik, s. 279–283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rsidRPr="007F308A">
              <w:t xml:space="preserve">– zeszyt ćwiczeń, </w:t>
            </w:r>
            <w:r w:rsidRPr="007F308A">
              <w:lastRenderedPageBreak/>
              <w:t>s. 131–138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czym są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grupa podmiotu, grupa orzeczenia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wyrażeniach wyrazy określające i określane</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podmiot i jaką częścią mowy zwykle jest wyrażony</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orzeczenie i jaką częścią mowy jest wyrażone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 pomocą nauczyciela </w:t>
            </w:r>
            <w:r w:rsidRPr="007F308A">
              <w:lastRenderedPageBreak/>
              <w:t xml:space="preserve">dodaje określenia do grupy podmiotu lub grupy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oddziela grupę podmiotu od grupy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podkreśla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rozwija podane zdania, dodając określenia do podmiotów i orzeczeń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 związkach wyrazowych stara się wskazać wyrazy określane i określające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rozumie pojęcia: </w:t>
            </w:r>
            <w:r w:rsidR="001A1C9C" w:rsidRPr="007F308A">
              <w:rPr>
                <w:i/>
                <w:iCs/>
              </w:rPr>
              <w:t xml:space="preserve">grupa podmiotu, 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podmioty i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związki główne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podejmuje samodzielne próby rozwijania grupy orzeczenia i podmiotu przez </w:t>
            </w:r>
            <w:r w:rsidRPr="007F308A">
              <w:lastRenderedPageBreak/>
              <w:t xml:space="preserve">dodawanie określeń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podkreśla podmioty i orzeczenia w zdaniach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rozwijać zdania w taki sposób, aby dopisane określenia odpowiadały na podane pytania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próbuje oddzielić grupę podmiotu od grupy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próbuje wypisać z wiersza określenia oznaczonych orzeczeń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napisać tekst o swoich planach na wakacje, stosując różne określenia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poprawnie podkreśla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rozwija podane zdania, dodając określenia do podmiotów i orzeczeń</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reguły poprawnie wskazuje wyrazy określane i określające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par wyrazów, w których określenie odpowiada na podane pytanie</w:t>
            </w:r>
          </w:p>
          <w:p w:rsidR="005E7F3F" w:rsidRPr="007F308A" w:rsidRDefault="005E7F3F" w:rsidP="005E7F3F">
            <w:pPr>
              <w:tabs>
                <w:tab w:val="left" w:pos="170"/>
              </w:tabs>
              <w:autoSpaceDE w:val="0"/>
              <w:autoSpaceDN w:val="0"/>
              <w:adjustRightInd w:val="0"/>
              <w:spacing w:after="0" w:line="200" w:lineRule="atLeast"/>
              <w:textAlignment w:val="center"/>
            </w:pPr>
            <w:r w:rsidRPr="007F308A">
              <w:t>– z reguły poprawnie wskazuje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wyjaśnia pojęcia: </w:t>
            </w:r>
            <w:r w:rsidRPr="007F308A">
              <w:rPr>
                <w:i/>
                <w:iCs/>
              </w:rPr>
              <w:t xml:space="preserve">grupa podmiotu, grupa orzeczenia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z reguły poprawnie wskazuje w zdaniach związki </w:t>
            </w:r>
            <w:r w:rsidRPr="007F308A">
              <w:lastRenderedPageBreak/>
              <w:t>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rozwija zdania w taki sposób, aby dopisane określenia odpowiadały na podane pytania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wypisuje z wiersza określenia oznaczonych orzeczeń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pisze tekst o swoich planach na wakacje, stosując różne określenia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rozwija podane zdania, dodając określenia do podmiotów i orzeczeń</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porównuje pary wyrazów w celu wyciągnięcia wniosków na temat wyrazów określających i wyrazów określanych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podaje przykłady par wyrazów, w których określenie odpowiada na podane pytanie, zapisuje je w zeszycie według wzoru</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stosuje pojęcia: </w:t>
            </w:r>
            <w:r w:rsidRPr="007F308A">
              <w:rPr>
                <w:i/>
                <w:iCs/>
              </w:rPr>
              <w:t xml:space="preserve">grupa podmiotu, grupa orzeczenia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związki 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rozwija zdania w taki sposób, aby </w:t>
            </w:r>
            <w:r w:rsidRPr="007F308A">
              <w:lastRenderedPageBreak/>
              <w:t xml:space="preserve">dopisane określenia odpowiadały na podane pytania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wypisuje z wiersza określenia oznaczonych orzeczeń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pisze poprawnie i w sposób interesujący tekst o swoich planach na wakacje, stosując różne określenia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rozwija podane zdania, dodając określenia do podmiotów i orzeczeń</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Czy rozumiesz to, co czytasz? Spotkanie 6. – </w:t>
            </w:r>
            <w:r w:rsidRPr="007F308A">
              <w:rPr>
                <w:i/>
                <w:iCs/>
              </w:rPr>
              <w:t xml:space="preserve">O tym, co jest najpiękniejsze </w:t>
            </w:r>
            <w:r w:rsidRPr="007F308A">
              <w:rPr>
                <w:i/>
                <w:iCs/>
              </w:rPr>
              <w:lastRenderedPageBreak/>
              <w:t xml:space="preserve">na świecie.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najpiękniejsze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test nr 6 sprawdzający stopień opanowania umiejętności cichego czytania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284–288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w:t>
            </w:r>
            <w:r w:rsidR="001A1C9C" w:rsidRPr="007F308A">
              <w:lastRenderedPageBreak/>
              <w:t>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tym, co jest najpiękniejsze na świecie. Rozmawiamy o</w:t>
            </w:r>
            <w:r w:rsidR="00EE3419">
              <w:t xml:space="preserve"> </w:t>
            </w:r>
            <w:r w:rsidRPr="007F308A">
              <w:t xml:space="preserve">wartościach.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najpiękniejsze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t xml:space="preserve">– </w:t>
            </w:r>
            <w:r w:rsidR="001A1C9C" w:rsidRPr="007F308A">
              <w:t xml:space="preserve">podręcznik, </w:t>
            </w:r>
            <w:r w:rsidR="001A1C9C" w:rsidRPr="007F308A">
              <w:rPr>
                <w:i/>
                <w:iCs/>
              </w:rPr>
              <w:t>s. </w:t>
            </w:r>
            <w:r w:rsidR="001A1C9C" w:rsidRPr="007F308A">
              <w:t>284–289</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t xml:space="preserve">– </w:t>
            </w:r>
            <w:r w:rsidR="001A1C9C" w:rsidRPr="007F308A">
              <w:t>materiały dodat</w:t>
            </w:r>
            <w:r w:rsidR="001A1C9C" w:rsidRPr="007F308A">
              <w:lastRenderedPageBreak/>
              <w:t xml:space="preserve">kowe: </w:t>
            </w:r>
            <w:proofErr w:type="spellStart"/>
            <w:r w:rsidR="001A1C9C" w:rsidRPr="007F308A">
              <w:t>WSiPnet</w:t>
            </w:r>
            <w:proofErr w:type="spellEnd"/>
            <w:r w:rsidR="001A1C9C" w:rsidRPr="007F308A">
              <w:t>. Tworzenie wypowiedzi. Mówienie i pisanie</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czytaniu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potrzebnych informacji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wartościach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zaszyfrowane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potrzebnych informacji w tekście</w:t>
            </w:r>
          </w:p>
          <w:p w:rsidR="001A1C9C" w:rsidRPr="007F308A" w:rsidRDefault="001A1C9C" w:rsidP="007F308A">
            <w:pPr>
              <w:tabs>
                <w:tab w:val="left" w:pos="170"/>
              </w:tabs>
              <w:autoSpaceDE w:val="0"/>
              <w:autoSpaceDN w:val="0"/>
              <w:adjustRightInd w:val="0"/>
              <w:spacing w:after="0" w:line="200" w:lineRule="atLeast"/>
              <w:textAlignment w:val="center"/>
            </w:pPr>
            <w:r w:rsidRPr="007F308A">
              <w:t>– wie,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przysłowie, które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poglądach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wartości ważne </w:t>
            </w:r>
            <w:r w:rsidR="001A1C9C" w:rsidRPr="007F308A">
              <w:lastRenderedPageBreak/>
              <w:t>w życiu człowieka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wartość w związku z podaną sytuacją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jest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rozumie,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które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nazywa wartość w związku z podaną sytuacją</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stosuje funkcjonalnie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wyjaśnia,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które ma związek z opowieścią gołębicy,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prawdziwej przyjaźni, korzystając z banku przyjacielskich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samodzielnej pracy</w:t>
            </w:r>
          </w:p>
          <w:p w:rsidR="001A1C9C" w:rsidRPr="007F308A" w:rsidRDefault="001A1C9C" w:rsidP="007F308A">
            <w:pPr>
              <w:tabs>
                <w:tab w:val="left" w:pos="170"/>
              </w:tabs>
              <w:autoSpaceDE w:val="0"/>
              <w:autoSpaceDN w:val="0"/>
              <w:adjustRightInd w:val="0"/>
              <w:spacing w:after="0" w:line="200" w:lineRule="atLeast"/>
              <w:textAlignment w:val="center"/>
            </w:pPr>
            <w:r w:rsidRPr="007F308A">
              <w:t>– trafnie 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nazywa wartość w związku z podaną sytuacją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dialog między przyjaciółmi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128.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Wielka litera w tytułach i</w:t>
            </w:r>
            <w:r w:rsidR="00EE3419">
              <w:t xml:space="preserve"> </w:t>
            </w:r>
            <w:r w:rsidRPr="007F308A">
              <w:t xml:space="preserve">nazwach świąt.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Trudne sąsiedztwo</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wielką literą (imiona, nazwiska, przydomki, pseudonimy, przezwiska, tytuły, nazwy świąt; nazwy kontynentów, państw, miast, wsi, osiedli, oceanów, mórz, rzek, jezior, gór, wysp)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290–291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180–184</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zasadą dotyczącą pisowni wielkiej litery w tytułach oraz nazwach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przepisuje tytuły podanych książek, wstawiając wielkie lub małe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tekst małymi lub wielkimi literami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programu telewizyjnego tytuły filmów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omówić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 porządku alfabetycznym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odgadnąć na podstawie obrazków nazwy świąt i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zapisać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przykładowe tytuły utworów podanych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tekst małymi lub wielkimi literami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przypomina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 porządku alfabetycznym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nazwy świąt związane z zamieszczonymi w podręczniku </w:t>
            </w:r>
            <w:r w:rsidR="001A1C9C" w:rsidRPr="007F308A">
              <w:rPr>
                <w:i/>
                <w:iCs/>
              </w:rPr>
              <w:t>Kartkami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nazwy świąt i na ogół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wpisując </w:t>
            </w:r>
            <w:r w:rsidR="001A1C9C" w:rsidRPr="007F308A">
              <w:lastRenderedPageBreak/>
              <w:t>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przykładowe tytuły utworów podanych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tytuły książek czytanych w IV klasie wraz z imionami i nazwiskami autorów oraz imionami i nazwiskami / przezwiskami głównych bohaterów </w:t>
            </w:r>
          </w:p>
          <w:p w:rsidR="005E7F3F" w:rsidRPr="007F308A" w:rsidRDefault="005E7F3F" w:rsidP="007F308A">
            <w:pPr>
              <w:tabs>
                <w:tab w:val="left" w:pos="170"/>
              </w:tabs>
              <w:autoSpaceDE w:val="0"/>
              <w:autoSpaceDN w:val="0"/>
              <w:adjustRightInd w:val="0"/>
              <w:spacing w:after="0" w:line="200" w:lineRule="atLeast"/>
              <w:textAlignment w:val="center"/>
            </w:pPr>
            <w:r w:rsidRPr="007F308A">
              <w:t>– na ogół poprawnie uzupełnia tekst małymi lub wielkimi literami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wymienia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ilustruje przywołane zasady odpowiednimi przykładami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tytuły książek wymienione w wierszu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odgaduje na podstawie obrazków nazwy świąt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przykładowe tytuły utworów podanych pisarzy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zapisuje tytuły swoich ulubionych </w:t>
            </w:r>
            <w:r w:rsidR="001A1C9C" w:rsidRPr="007F308A">
              <w:lastRenderedPageBreak/>
              <w:t>książek wraz z imionami i nazwiskami autorów</w:t>
            </w:r>
          </w:p>
          <w:p w:rsidR="005E7F3F" w:rsidRPr="007F308A" w:rsidRDefault="005E7F3F" w:rsidP="007F308A">
            <w:pPr>
              <w:tabs>
                <w:tab w:val="left" w:pos="170"/>
              </w:tabs>
              <w:autoSpaceDE w:val="0"/>
              <w:autoSpaceDN w:val="0"/>
              <w:adjustRightInd w:val="0"/>
              <w:spacing w:after="0" w:line="200" w:lineRule="atLeast"/>
              <w:textAlignment w:val="center"/>
            </w:pPr>
            <w:r w:rsidRPr="007F308A">
              <w:t>– wymyśla i zapisuje nazwę święta, które chciałby obchodzić</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zajączek żył wśród prawdziwych przyjaciół?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Ignacy Krasicki, </w:t>
            </w:r>
            <w:r w:rsidR="001A1C9C" w:rsidRPr="007F308A">
              <w:rPr>
                <w:i/>
                <w:iCs/>
              </w:rPr>
              <w:t>Przyjaciele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inscenizacja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w:t>
            </w:r>
            <w:r w:rsidR="001A1C9C" w:rsidRPr="007F308A">
              <w:lastRenderedPageBreak/>
              <w:t xml:space="preserve">s. 292–293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78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zapoznaje się z informacjami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krótką wypowiedź na wybrany temat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zapoznaje się z informacjami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opo</w:t>
            </w:r>
            <w:r w:rsidR="001A1C9C" w:rsidRPr="007F308A">
              <w:lastRenderedPageBreak/>
              <w:t>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krótką wypowiedź na wybrany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krótką wypowiedź na wybrany temat</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trafnie określa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 zachowuje chronologię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krótką wypowiedź na wybrany temat, uza</w:t>
            </w:r>
            <w:r w:rsidR="001A1C9C" w:rsidRPr="007F308A">
              <w:lastRenderedPageBreak/>
              <w:t>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zawsze należy mówić to, co się myśli?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Maria Terlikowska, </w:t>
            </w:r>
            <w:r w:rsidR="001A1C9C" w:rsidRPr="007F308A">
              <w:rPr>
                <w:i/>
                <w:iCs/>
              </w:rPr>
              <w:t>Ziółko</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monolog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294–295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przezwiska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do Ziółka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wypowiedź zawierającą komplement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diagram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przytoczyć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Ziółka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Ziółka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kto jest nadawcą, a kto adresatem wypowiedzi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przytacza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bohaterki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zapisuje wypowiedź zawierającą komplement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pisze list do Ziółka, zawiera w liście rady dla dziewczynki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Wy</w:t>
            </w:r>
            <w:r w:rsidRPr="007F308A">
              <w:lastRenderedPageBreak/>
              <w:t xml:space="preserve">powiedzenie i jego części: podsumowanie.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podział wypowiedzeń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równoważnik zdania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określenia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podmiotu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296–298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Times New Roman"/>
              </w:rPr>
            </w:pP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t>
            </w:r>
            <w:r w:rsidR="001A1C9C" w:rsidRPr="007F308A">
              <w:lastRenderedPageBreak/>
              <w:t>określa rodzaj podanych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wypisuje z tekstu określenia wyrażone: przysłówkami, rzeczownikami i przymiotnikami</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określić rodzaj </w:t>
            </w:r>
            <w:r w:rsidR="001A1C9C" w:rsidRPr="007F308A">
              <w:lastRenderedPageBreak/>
              <w:t>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przekształcać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układać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wypisać z tekstu określenia wyrażone: przysłówkami,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przyporządkować wyrazy odpowiadającym im częściom zdania na wykresie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określa rodzaj podanych </w:t>
            </w:r>
            <w:r w:rsidR="001A1C9C" w:rsidRPr="007F308A">
              <w:lastRenderedPageBreak/>
              <w:t>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wypisuje z tekstu określenia wyrażone: przysłówkami, rzeczownikami i</w:t>
            </w:r>
            <w:r w:rsidR="005E7F3F">
              <w:t xml:space="preserve"> </w:t>
            </w:r>
            <w:r w:rsidR="001A1C9C" w:rsidRPr="007F308A">
              <w:t>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przyporządkowuje wyrazy odpowiadającym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zdanie, które odpowiada podanym schematom</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określa rodzaj podanych wypowie</w:t>
            </w:r>
            <w:r w:rsidR="001A1C9C" w:rsidRPr="007F308A">
              <w:lastRenderedPageBreak/>
              <w:t>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wypisuje z tekstu określenia wyrażone: przysłówkami,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przyporządkowuje wyrazy odpowiadającym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wymyśla zdanie, które odpowiada podanym schematom</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 xml:space="preserve">Przedstawiamy </w:t>
            </w:r>
            <w:r w:rsidRPr="007F308A">
              <w:lastRenderedPageBreak/>
              <w:t xml:space="preserve">fragment poznanego utworu w formie komiksu.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w:t>
            </w:r>
            <w:proofErr w:type="spellStart"/>
            <w:r w:rsidRPr="007F308A">
              <w:t>Lindgren</w:t>
            </w:r>
            <w:proofErr w:type="spellEnd"/>
            <w:r w:rsidRPr="007F308A">
              <w:t xml:space="preserve">, </w:t>
            </w:r>
            <w:proofErr w:type="spellStart"/>
            <w:r w:rsidRPr="007F308A">
              <w:rPr>
                <w:i/>
                <w:iCs/>
              </w:rPr>
              <w:t>Ronja</w:t>
            </w:r>
            <w:proofErr w:type="spellEnd"/>
            <w:r w:rsidRPr="007F308A">
              <w:rPr>
                <w:i/>
                <w:iCs/>
              </w:rPr>
              <w:t>, córka zbójnika</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elementy świata przedstawionego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plan wydarzeń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komiks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podręcznik, s. 299–303 </w:t>
            </w:r>
          </w:p>
          <w:p w:rsidR="005E7F3F" w:rsidRPr="007F308A" w:rsidRDefault="005E7F3F" w:rsidP="005E7F3F">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w:t>
            </w:r>
            <w:r w:rsidR="001A1C9C" w:rsidRPr="007F308A">
              <w:lastRenderedPageBreak/>
              <w:t>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wydarzeniach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wie, czym jest komiks</w:t>
            </w:r>
          </w:p>
          <w:p w:rsidR="005E7F3F" w:rsidRPr="007F308A" w:rsidRDefault="005E7F3F" w:rsidP="005E7F3F">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określić czas </w:t>
            </w:r>
            <w:r w:rsidR="001A1C9C" w:rsidRPr="007F308A">
              <w:lastRenderedPageBreak/>
              <w:t>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opowiedzieć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postępowaniu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podać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przedstawić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pracuje w grupie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formułować wypowiedź w imieniu </w:t>
            </w:r>
            <w:proofErr w:type="spellStart"/>
            <w:r w:rsidRPr="007F308A">
              <w:t>Ronji</w:t>
            </w:r>
            <w:proofErr w:type="spellEnd"/>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określa czas i miejsce </w:t>
            </w:r>
            <w:r w:rsidR="001A1C9C" w:rsidRPr="007F308A">
              <w:lastRenderedPageBreak/>
              <w:t>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porządkuje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ocenić postępowanie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na ogół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prezentuje efekt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formułuje wypowiedź w imieniu </w:t>
            </w:r>
            <w:proofErr w:type="spellStart"/>
            <w:r w:rsidRPr="007F308A">
              <w:t>Ronji</w:t>
            </w:r>
            <w:proofErr w:type="spellEnd"/>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wymienia bohaterów</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porządkuje plan zgodnie z</w:t>
            </w:r>
            <w:r>
              <w:t xml:space="preserve"> </w:t>
            </w:r>
            <w:r w:rsidRPr="007F308A">
              <w:t>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cytuje fragmenty ilustrujące stosunek </w:t>
            </w:r>
            <w:proofErr w:type="spellStart"/>
            <w:r w:rsidRPr="007F308A">
              <w:t>Ronji</w:t>
            </w:r>
            <w:proofErr w:type="spellEnd"/>
            <w:r w:rsidRPr="007F308A">
              <w:t xml:space="preserve"> do Birka</w:t>
            </w:r>
          </w:p>
          <w:p w:rsidR="005E7F3F" w:rsidRPr="007F308A" w:rsidRDefault="005E7F3F" w:rsidP="005E7F3F">
            <w:pPr>
              <w:tabs>
                <w:tab w:val="left" w:pos="170"/>
              </w:tabs>
              <w:autoSpaceDE w:val="0"/>
              <w:autoSpaceDN w:val="0"/>
              <w:adjustRightInd w:val="0"/>
              <w:spacing w:after="0" w:line="200" w:lineRule="atLeast"/>
              <w:textAlignment w:val="center"/>
            </w:pPr>
            <w:r w:rsidRPr="007F308A">
              <w:t>– trafnie ocenia postępowanie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interesująco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decyduje o efekcie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formułuje wypowiedź w imieniu </w:t>
            </w:r>
            <w:proofErr w:type="spellStart"/>
            <w:r w:rsidRPr="007F308A">
              <w:t>Ronji</w:t>
            </w:r>
            <w:proofErr w:type="spellEnd"/>
          </w:p>
          <w:p w:rsidR="005E7F3F" w:rsidRPr="007F308A" w:rsidRDefault="005E7F3F" w:rsidP="005E7F3F">
            <w:pPr>
              <w:tabs>
                <w:tab w:val="left" w:pos="170"/>
              </w:tabs>
              <w:autoSpaceDE w:val="0"/>
              <w:autoSpaceDN w:val="0"/>
              <w:adjustRightInd w:val="0"/>
              <w:spacing w:after="0" w:line="200" w:lineRule="atLeast"/>
              <w:textAlignment w:val="center"/>
            </w:pPr>
            <w:r w:rsidRPr="007F308A">
              <w:t>– wchodzi w rolę postaci, oddając jej uczucia i zachowania mimiką oraz gestami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Nasza przyjaźń </w:t>
            </w:r>
            <w:r w:rsidRPr="007F308A">
              <w:t>–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7. rozdziale podręcznika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zdanie od równoważnika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zdania oznajmujące,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większość elementów budowy listu prywatnego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r w:rsidR="005804DF">
              <w:rPr>
                <w:i/>
                <w:iCs/>
              </w:rPr>
              <w:br/>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zdanie oznajmujące w zdanie pyta</w:t>
            </w:r>
            <w:r w:rsidR="001A1C9C" w:rsidRPr="007F308A">
              <w:lastRenderedPageBreak/>
              <w:t>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schemat budowy listu prywatnego</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i wyjaśnia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rozwija grupy podmiotów / orzeczeń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podanych zdań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i bezbłędnie przekształca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list prywatny i adresuje kopertę</w:t>
            </w:r>
          </w:p>
        </w:tc>
      </w:tr>
      <w:tr w:rsidR="001A1C9C" w:rsidRPr="007F308A" w:rsidTr="00CD0F11">
        <w:trPr>
          <w:trHeight w:val="20"/>
        </w:trPr>
        <w:tc>
          <w:tcPr>
            <w:tcW w:w="567" w:type="dxa"/>
            <w:tcBorders>
              <w:top w:val="single" w:sz="4" w:space="0" w:color="000000"/>
              <w:left w:val="single" w:sz="6" w:space="0" w:color="auto"/>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134.</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Nasza przyjaźń </w:t>
            </w:r>
            <w:r w:rsidRPr="007F308A">
              <w:t>– piszemy sprawdzian.</w:t>
            </w:r>
            <w:r w:rsidRPr="007F308A">
              <w:br/>
            </w:r>
            <w:r w:rsidR="00CD0F11" w:rsidRPr="007F308A">
              <w:t xml:space="preserve">– </w:t>
            </w:r>
            <w:r w:rsidRPr="007F308A">
              <w:t>sprawdzian kontrolny nr 7</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prywatny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z reguły rozumie pojęcia: </w:t>
            </w:r>
            <w:r w:rsidR="001A1C9C" w:rsidRPr="007F308A">
              <w:rPr>
                <w:i/>
                <w:iCs/>
              </w:rPr>
              <w:t>określenie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prywatny z pominięciem niektórych wyróżników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kopertę z pominięciem niektórych elementów</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określenie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rozwija grupę podmiotu i grupę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schemat budowy listu prywatnego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prywatny w</w:t>
            </w:r>
            <w:r w:rsidR="005E7F3F">
              <w:t xml:space="preserve"> </w:t>
            </w:r>
            <w:r w:rsidR="001A1C9C" w:rsidRPr="007F308A">
              <w:t>imieniu bohatera z</w:t>
            </w:r>
            <w:r w:rsidR="005E7F3F">
              <w:t xml:space="preserve"> </w:t>
            </w:r>
            <w:r w:rsidR="001A1C9C" w:rsidRPr="007F308A">
              <w:t>zachowaniem prawie wszystkich wyróżników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poprawnie kopertę</w:t>
            </w:r>
          </w:p>
        </w:tc>
        <w:tc>
          <w:tcPr>
            <w:tcW w:w="4260" w:type="dxa"/>
            <w:tcBorders>
              <w:top w:val="single" w:sz="4" w:space="0" w:color="000000"/>
              <w:left w:val="single" w:sz="4" w:space="0" w:color="000000"/>
              <w:bottom w:val="single" w:sz="6"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umie wyjaśnić pojęcia: </w:t>
            </w:r>
            <w:r w:rsidR="001A1C9C" w:rsidRPr="007F308A">
              <w:rPr>
                <w:i/>
                <w:iCs/>
              </w:rPr>
              <w:t>określeni</w:t>
            </w:r>
            <w:r w:rsidR="001A1C9C" w:rsidRPr="007F308A">
              <w:t xml:space="preserve">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rozwija grupę podmiotu i grupę orzeczenia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pisze list prywatny w imieniu bohatera, zachowując wszystkie wyróżniki i jednolity styl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adresuje kopertę</w:t>
            </w:r>
          </w:p>
        </w:tc>
      </w:tr>
      <w:tr w:rsidR="001A1C9C" w:rsidRPr="007F308A" w:rsidTr="00CD0F11">
        <w:trPr>
          <w:trHeight w:val="20"/>
        </w:trPr>
        <w:tc>
          <w:tcPr>
            <w:tcW w:w="14601" w:type="dxa"/>
            <w:gridSpan w:val="7"/>
            <w:tcBorders>
              <w:top w:val="single" w:sz="6" w:space="0" w:color="000000"/>
              <w:left w:val="single" w:sz="6" w:space="0" w:color="FFFFFF"/>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Kartki z kalendarza</w:t>
            </w:r>
          </w:p>
        </w:tc>
      </w:tr>
      <w:tr w:rsidR="001A1C9C" w:rsidRPr="007F308A" w:rsidTr="00CD0F11">
        <w:trPr>
          <w:trHeight w:val="20"/>
        </w:trPr>
        <w:tc>
          <w:tcPr>
            <w:tcW w:w="567"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135.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Pamiętamy o tych, którzy odeszli.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Wszystkich Świętych</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Hanna </w:t>
            </w:r>
            <w:proofErr w:type="spellStart"/>
            <w:r w:rsidR="001A1C9C" w:rsidRPr="007F308A">
              <w:t>Łochocka</w:t>
            </w:r>
            <w:proofErr w:type="spellEnd"/>
            <w:r w:rsidR="001A1C9C" w:rsidRPr="007F308A">
              <w:t xml:space="preserve">, </w:t>
            </w:r>
            <w:r w:rsidR="001A1C9C" w:rsidRPr="007F308A">
              <w:rPr>
                <w:i/>
                <w:iCs/>
              </w:rPr>
              <w:t>Płoną świeczki</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308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66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 listopada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na temat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nauczyciela na temat dnia Wszystkich Świętych i Zaduszek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pisowni świąt</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 Polacy obchodzą dzień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 właściwego zachowania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bliskich, których pamięć chciałby uczcić</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jaka jest różnica między dniem Wszystkich Świętych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 należy zachowywać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znane osoby, których pamięć chciałby uczcić </w:t>
            </w:r>
          </w:p>
        </w:tc>
        <w:tc>
          <w:tcPr>
            <w:tcW w:w="4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różnicę między dniem Wszystkich Świętych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jak Polacy obchodzą święta 1 i 2 listopada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symbolikę światła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zasady właściwego zachowania się na cmentarzu</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zapisuje nazwy świąt</w:t>
            </w:r>
          </w:p>
          <w:p w:rsidR="005E7F3F" w:rsidRPr="007F308A" w:rsidRDefault="005E7F3F" w:rsidP="005E7F3F">
            <w:pPr>
              <w:tabs>
                <w:tab w:val="left" w:pos="170"/>
              </w:tabs>
              <w:autoSpaceDE w:val="0"/>
              <w:autoSpaceDN w:val="0"/>
              <w:adjustRightInd w:val="0"/>
              <w:spacing w:after="0" w:line="200" w:lineRule="atLeast"/>
              <w:textAlignment w:val="center"/>
            </w:pPr>
            <w:r w:rsidRPr="007F308A">
              <w:t>– wymienia znane osoby, których pamięć chciałby uczcić, i uzasadnia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136.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 jakim polskim świętem narodowym ma związek postać Józefa Piłsudskiego?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Święto Niepodległości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Wacław Biernacki, </w:t>
            </w:r>
            <w:r w:rsidR="001A1C9C" w:rsidRPr="007F308A">
              <w:rPr>
                <w:i/>
                <w:iCs/>
              </w:rPr>
              <w:t xml:space="preserve">Pieśń </w:t>
            </w:r>
            <w:r w:rsidR="001A1C9C" w:rsidRPr="007F308A">
              <w:rPr>
                <w:i/>
                <w:iCs/>
              </w:rPr>
              <w:lastRenderedPageBreak/>
              <w:t>o wodzu miłym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309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67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11</w:t>
            </w:r>
            <w:r w:rsidR="00EE3419">
              <w:t> </w:t>
            </w:r>
            <w:r w:rsidRPr="007F308A">
              <w:t>listopada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biogramem 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Święta Niepodle</w:t>
            </w:r>
            <w:r w:rsidR="001A1C9C" w:rsidRPr="007F308A">
              <w:lastRenderedPageBreak/>
              <w:t>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tekst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w:t>
            </w:r>
            <w:r w:rsidR="001A1C9C" w:rsidRPr="007F308A">
              <w:lastRenderedPageBreak/>
              <w:t>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tekst pieśni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informacje na temat 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tekst pieśni z pamięci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nazywa budowlę przedstawioną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wyczerpujące informacje na temat </w:t>
            </w:r>
            <w:r w:rsidR="001A1C9C" w:rsidRPr="007F308A">
              <w:lastRenderedPageBreak/>
              <w:t>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tekst pieśni z pamięci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Wszyscy wszystkim ślą życzenia</w:t>
            </w:r>
            <w:r w:rsidRPr="007F308A">
              <w:t>. Redagujemy tekst życzeń z okazji Bożego Narodzenia.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 xml:space="preserve">kalendarza – Boże Narodzenie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Krzysztof Dzikowski, </w:t>
            </w:r>
            <w:r w:rsidR="001A1C9C" w:rsidRPr="007F308A">
              <w:rPr>
                <w:i/>
                <w:iCs/>
              </w:rPr>
              <w:t xml:space="preserve">Dzień jeden w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310 </w:t>
            </w:r>
          </w:p>
          <w:p w:rsidR="001A1C9C"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68 </w:t>
            </w:r>
          </w:p>
          <w:p w:rsidR="00B619A5" w:rsidRPr="007F308A" w:rsidRDefault="00B619A5"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24 grudnia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ilustracje związane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świętach Bożego Narodzenia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kilka zwyczajów bożonarodzeniowych </w:t>
            </w:r>
          </w:p>
          <w:p w:rsidR="00B619A5" w:rsidRPr="007F308A" w:rsidRDefault="00B619A5" w:rsidP="00B619A5">
            <w:pPr>
              <w:tabs>
                <w:tab w:val="left" w:pos="170"/>
              </w:tabs>
              <w:autoSpaceDE w:val="0"/>
              <w:autoSpaceDN w:val="0"/>
              <w:adjustRightInd w:val="0"/>
              <w:spacing w:after="0" w:line="200" w:lineRule="atLeast"/>
              <w:textAlignment w:val="center"/>
            </w:pPr>
            <w:r w:rsidRPr="007F308A">
              <w:t>– słucha nagrania piosenki</w:t>
            </w:r>
          </w:p>
          <w:p w:rsidR="00B619A5" w:rsidRPr="007F308A" w:rsidRDefault="00B619A5" w:rsidP="00B619A5">
            <w:pPr>
              <w:tabs>
                <w:tab w:val="left" w:pos="170"/>
              </w:tabs>
              <w:autoSpaceDE w:val="0"/>
              <w:autoSpaceDN w:val="0"/>
              <w:adjustRightInd w:val="0"/>
              <w:spacing w:after="0" w:line="200" w:lineRule="atLeast"/>
              <w:textAlignment w:val="center"/>
            </w:pPr>
            <w:r w:rsidRPr="007F308A">
              <w:t xml:space="preserve">– czyta głośno </w:t>
            </w:r>
          </w:p>
          <w:p w:rsidR="00B619A5" w:rsidRPr="007F308A" w:rsidRDefault="00B619A5" w:rsidP="00B619A5">
            <w:pPr>
              <w:tabs>
                <w:tab w:val="left" w:pos="170"/>
              </w:tabs>
              <w:autoSpaceDE w:val="0"/>
              <w:autoSpaceDN w:val="0"/>
              <w:adjustRightInd w:val="0"/>
              <w:spacing w:after="0" w:line="200" w:lineRule="atLeast"/>
              <w:textAlignment w:val="center"/>
            </w:pPr>
            <w:r w:rsidRPr="007F308A">
              <w:t>– zapisuje informacje podane przez uczniów</w:t>
            </w:r>
          </w:p>
          <w:p w:rsidR="00B619A5" w:rsidRPr="007F308A" w:rsidRDefault="00B619A5" w:rsidP="00B619A5">
            <w:pPr>
              <w:tabs>
                <w:tab w:val="left" w:pos="170"/>
              </w:tabs>
              <w:autoSpaceDE w:val="0"/>
              <w:autoSpaceDN w:val="0"/>
              <w:adjustRightInd w:val="0"/>
              <w:spacing w:after="0" w:line="200" w:lineRule="atLeast"/>
              <w:textAlignment w:val="center"/>
            </w:pPr>
            <w:r w:rsidRPr="007F308A">
              <w:t>– z pomocą nauczyciela redaguje życzenia bożonarodzeniowe</w:t>
            </w:r>
          </w:p>
          <w:p w:rsidR="00B619A5" w:rsidRPr="007F308A" w:rsidRDefault="00B619A5" w:rsidP="00B619A5">
            <w:pPr>
              <w:tabs>
                <w:tab w:val="left" w:pos="170"/>
              </w:tabs>
              <w:autoSpaceDE w:val="0"/>
              <w:autoSpaceDN w:val="0"/>
              <w:adjustRightInd w:val="0"/>
              <w:spacing w:after="0" w:line="200" w:lineRule="atLeast"/>
              <w:textAlignment w:val="center"/>
            </w:pPr>
            <w:r w:rsidRPr="007F308A">
              <w:t>– próbuje wykonać kartkę świąteczną</w:t>
            </w:r>
          </w:p>
          <w:p w:rsidR="00B619A5" w:rsidRPr="007F308A" w:rsidRDefault="00B619A5" w:rsidP="00B619A5">
            <w:pPr>
              <w:tabs>
                <w:tab w:val="left" w:pos="170"/>
              </w:tabs>
              <w:autoSpaceDE w:val="0"/>
              <w:autoSpaceDN w:val="0"/>
              <w:adjustRightInd w:val="0"/>
              <w:spacing w:after="0" w:line="200" w:lineRule="atLeast"/>
              <w:textAlignment w:val="center"/>
            </w:pPr>
            <w:r w:rsidRPr="007F308A">
              <w:t xml:space="preserve">– wykonuje ilustrację </w:t>
            </w:r>
            <w:r w:rsidRPr="007F308A">
              <w:lastRenderedPageBreak/>
              <w:t>do wiersza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kilku zwyczajach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redagować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zaprojektować i wykonać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zwyczajach, obrzędach i tradycjach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projektuje i wykonuje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wypowiada się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zwyczajach, obrzędach i tradycjach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poprawnie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oryginalne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interesująco projektuje i wykonuje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Jakie obyczaje są związane ze Świętem Trzech Króli?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Święto Trzech Króli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Stefan Bortkiewicz, </w:t>
            </w:r>
            <w:r w:rsidR="001A1C9C" w:rsidRPr="007F308A">
              <w:rPr>
                <w:i/>
                <w:iCs/>
              </w:rPr>
              <w:t>Mędrcy świata, monarchowie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311 </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rFonts w:cs="Symbol"/>
                <w:position w:val="2"/>
              </w:rPr>
              <w:t></w:t>
            </w:r>
            <w:r w:rsidRPr="007F308A">
              <w:t xml:space="preserve"> scenariusz nr 69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rPr>
                <w:i/>
                <w:iCs/>
              </w:rPr>
              <w:t xml:space="preserve"> </w:t>
            </w:r>
            <w:r w:rsidRPr="007F308A">
              <w:t xml:space="preserve">zajęcia do zrealizowania przed 6 stycznia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kolędy (np. z </w:t>
            </w:r>
            <w:proofErr w:type="spellStart"/>
            <w:r w:rsidR="001A1C9C" w:rsidRPr="007F308A">
              <w:t>internetu</w:t>
            </w:r>
            <w:proofErr w:type="spellEnd"/>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osoby przedstawione w kolędzie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kolorową gwiazdę betlejemską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zadaje przygotowane pytanie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przedstawione w kolędzie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wymienić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prace nad projektem stroju na Orszak Trzech Króli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przedstawione w kolędzie, wyjaśnia, kim były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dary, z którymi przybyli królowie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znane zwyczaje związane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strój na Orszak Trzech Króli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skąd przybyli królowie, czym się kierowali przy wyborze drogi, komu chcieli złożyć pokłon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jaka jest symbolika przyniesionych darów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co można ofiarować innym, żeby im okazać miłość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 chrześcijanie świętują uroczystość Objawienia Pańskiego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 sposób oryginalny 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interesujący strój na Orszak Trzech Króli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powinniśmy pamiętać o Żołnierzach Wyklętych? </w:t>
            </w:r>
          </w:p>
          <w:p w:rsidR="001A1C9C"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Narodowy Dzień Pamięci „Żołnierzy Wyklętych”</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 xml:space="preserve">por. Stanisław </w:t>
            </w:r>
            <w:proofErr w:type="spellStart"/>
            <w:r w:rsidRPr="007F308A">
              <w:t>Gabriołek</w:t>
            </w:r>
            <w:proofErr w:type="spellEnd"/>
            <w:r w:rsidRPr="007F308A">
              <w:t xml:space="preserve"> „Grot”, </w:t>
            </w:r>
            <w:r w:rsidRPr="007F308A">
              <w:rPr>
                <w:i/>
                <w:iCs/>
              </w:rPr>
              <w:t>Marsz „</w:t>
            </w:r>
            <w:proofErr w:type="spellStart"/>
            <w:r w:rsidRPr="007F308A">
              <w:rPr>
                <w:i/>
                <w:iCs/>
              </w:rPr>
              <w:t>Zaporczyków</w:t>
            </w:r>
            <w:proofErr w:type="spellEnd"/>
            <w:r w:rsidRPr="007F308A">
              <w:rPr>
                <w:i/>
                <w:iCs/>
              </w:rPr>
              <w:t>”</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podręcznik, s. 312 </w:t>
            </w:r>
          </w:p>
          <w:p w:rsidR="00157306" w:rsidRPr="007F308A" w:rsidRDefault="00157306" w:rsidP="00157306">
            <w:pPr>
              <w:tabs>
                <w:tab w:val="left" w:pos="170"/>
              </w:tabs>
              <w:autoSpaceDE w:val="0"/>
              <w:autoSpaceDN w:val="0"/>
              <w:adjustRightInd w:val="0"/>
              <w:spacing w:after="0" w:line="200" w:lineRule="atLeast"/>
              <w:textAlignment w:val="center"/>
              <w:rPr>
                <w:b/>
                <w:bCs/>
              </w:rPr>
            </w:pPr>
            <w:r w:rsidRPr="007F308A">
              <w:rPr>
                <w:rFonts w:cs="Symbol"/>
                <w:position w:val="2"/>
              </w:rPr>
              <w:t></w:t>
            </w:r>
            <w:r w:rsidRPr="007F308A">
              <w:t xml:space="preserve"> scenariusz nr 70</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rsidRPr="007F308A">
              <w:rPr>
                <w:b/>
                <w:bCs/>
              </w:rPr>
              <w:t>Uwaga:</w:t>
            </w:r>
            <w:r w:rsidRPr="007F308A">
              <w:t xml:space="preserve"> zajęcia do zrealizowania przed 1 marca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 / nagrania z </w:t>
            </w:r>
            <w:proofErr w:type="spellStart"/>
            <w:r w:rsidR="001A1C9C" w:rsidRPr="007F308A">
              <w:t>internetu</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nauczyciela na temat powstania podziemia antykomunistycznego</w:t>
            </w:r>
          </w:p>
          <w:p w:rsidR="00157306" w:rsidRPr="007F308A" w:rsidRDefault="00157306" w:rsidP="00157306">
            <w:pPr>
              <w:tabs>
                <w:tab w:val="left" w:pos="170"/>
              </w:tabs>
              <w:autoSpaceDE w:val="0"/>
              <w:autoSpaceDN w:val="0"/>
              <w:adjustRightInd w:val="0"/>
              <w:spacing w:after="0" w:line="200" w:lineRule="atLeast"/>
              <w:textAlignment w:val="center"/>
            </w:pPr>
            <w:r w:rsidRPr="007F308A">
              <w:t>– poznaje znaczenie okre</w:t>
            </w:r>
            <w:r w:rsidRPr="007F308A">
              <w:lastRenderedPageBreak/>
              <w:t xml:space="preserve">ślenia </w:t>
            </w:r>
            <w:r w:rsidRPr="007F308A">
              <w:rPr>
                <w:i/>
                <w:iCs/>
              </w:rPr>
              <w:t>Żołnierze Wyklęci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poznaje nazwiska Żołnierzy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z pomocą nauczyciela określa tematykę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poznaje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poznaje nazwiska żołnierzy, którzy zdecydowali się na walkę z władzą narzuconą przez sowiecką Rosję (Pilecki, </w:t>
            </w:r>
            <w:proofErr w:type="spellStart"/>
            <w:r w:rsidR="001A1C9C" w:rsidRPr="007F308A">
              <w:t>Siedzikówna</w:t>
            </w:r>
            <w:proofErr w:type="spellEnd"/>
            <w:r w:rsidR="001A1C9C" w:rsidRPr="007F308A">
              <w:t>, Fiel</w:t>
            </w:r>
            <w:r w:rsidR="001A1C9C" w:rsidRPr="007F308A">
              <w:lastRenderedPageBreak/>
              <w:t>dorf)</w:t>
            </w:r>
          </w:p>
          <w:p w:rsidR="00157306" w:rsidRPr="007F308A" w:rsidRDefault="00157306" w:rsidP="007F308A">
            <w:pPr>
              <w:tabs>
                <w:tab w:val="left" w:pos="170"/>
              </w:tabs>
              <w:autoSpaceDE w:val="0"/>
              <w:autoSpaceDN w:val="0"/>
              <w:adjustRightInd w:val="0"/>
              <w:spacing w:after="0" w:line="200" w:lineRule="atLeast"/>
              <w:textAlignment w:val="center"/>
            </w:pPr>
            <w:r w:rsidRPr="007F308A">
              <w:t>– potrafi wymienić wydarzenie, jakie towarzyszy obchodom Narodowego Dnia Pamięci „Żołnierzy Wyklętych”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szuka w tekście wyrazów i określeń charakteryzujących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zna nazwiska żołnierzy, </w:t>
            </w:r>
            <w:r w:rsidRPr="007F308A">
              <w:lastRenderedPageBreak/>
              <w:t xml:space="preserve">którzy zdecydowali się na walkę z władzą narzuconą przez sowiecką Rosję (Pilecki, </w:t>
            </w:r>
            <w:proofErr w:type="spellStart"/>
            <w:r w:rsidRPr="007F308A">
              <w:t>Siedzikówna</w:t>
            </w:r>
            <w:proofErr w:type="spellEnd"/>
            <w:r w:rsidRPr="007F308A">
              <w:t>, Fieldorf)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podaje cechy Żołnierzy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określa tematykę tekstu </w:t>
            </w:r>
          </w:p>
          <w:p w:rsidR="00157306" w:rsidRPr="007F308A" w:rsidRDefault="00157306" w:rsidP="00157306">
            <w:pPr>
              <w:tabs>
                <w:tab w:val="left" w:pos="170"/>
              </w:tabs>
              <w:autoSpaceDE w:val="0"/>
              <w:autoSpaceDN w:val="0"/>
              <w:adjustRightInd w:val="0"/>
              <w:spacing w:after="0" w:line="200" w:lineRule="atLeast"/>
              <w:textAlignment w:val="center"/>
            </w:pPr>
            <w:r w:rsidRPr="007F308A">
              <w:t>– wymienia motywy, jakimi się kierowali Żołnierze Wyklęci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opowiada o wydarzeniach, jakie towarzyszą obchodom Narodowego Dnia Pamięci „Żołnierzy Wyklętych”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szuka w tekście wyrazów i określeń charakteryzujących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wyjaśnia motywy działania żołnierzy, którzy zdecydowali się na walkę z władzą sowiecką, i podaje konsekwencje, jakie ponieśli z tego powodu </w:t>
            </w:r>
          </w:p>
          <w:p w:rsidR="00157306" w:rsidRPr="007F308A" w:rsidRDefault="00157306" w:rsidP="00157306">
            <w:pPr>
              <w:tabs>
                <w:tab w:val="left" w:pos="170"/>
              </w:tabs>
              <w:autoSpaceDE w:val="0"/>
              <w:autoSpaceDN w:val="0"/>
              <w:adjustRightInd w:val="0"/>
              <w:spacing w:after="0" w:line="200" w:lineRule="atLeast"/>
              <w:textAlignment w:val="center"/>
            </w:pPr>
            <w:r w:rsidRPr="007F308A">
              <w:lastRenderedPageBreak/>
              <w:t xml:space="preserve">– wie, kim byli Pilecki, </w:t>
            </w:r>
            <w:proofErr w:type="spellStart"/>
            <w:r w:rsidRPr="007F308A">
              <w:t>Siedzikówna</w:t>
            </w:r>
            <w:proofErr w:type="spellEnd"/>
            <w:r w:rsidRPr="007F308A">
              <w:t>, Fieldorf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wie, jakie wydarzenia związane z tym świętem odbywają się w jego najbliższej okolicy</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Które wyrazy z wiersza Joanny Kulmowej w szczególny sposób wiążą się z Wielkanocą?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Wielkanoc</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Kulmowa, </w:t>
            </w:r>
            <w:r w:rsidR="001A1C9C" w:rsidRPr="007F308A">
              <w:rPr>
                <w:i/>
                <w:iCs/>
              </w:rPr>
              <w:t>Kiedy radość...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71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lastRenderedPageBreak/>
              <w:t>Uwaga:</w:t>
            </w:r>
            <w:r w:rsidRPr="007F308A">
              <w:t xml:space="preserve"> zajęcia do zrealizowania przed Wielkanocą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ilustracje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Wielkanocy, zwyczajów, obrzędów i tradycji związanych z tym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Wielkanocy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tekst życzeń wielkanocnych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powiedzieć, jak przeżywa święta wielkanocne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zwyczaje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„szkolną” pisan</w:t>
            </w:r>
            <w:r w:rsidR="001A1C9C" w:rsidRPr="007F308A">
              <w:lastRenderedPageBreak/>
              <w: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tekst życzeń wielkanocnych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swoich uczuciach, przeżyciach związanych ze świętami wielkanocnymi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typowych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wyrazy, które w szczególny sposób wiążą się z Wielkanocą, i z reguły poprawnie wyjaśnia </w:t>
            </w:r>
            <w:r w:rsidR="001A1C9C" w:rsidRPr="007F308A">
              <w:lastRenderedPageBreak/>
              <w:t>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 życzeń wielkanocnych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trafnie wypowiada się na temat uczuć, przeżyć, jakie niosą ze sobą święta wielkanocne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zwyczajach, obrzędach i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symbol z jego objaśnieniem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 i poprawnie wyjaśnia 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oryginalną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oryginalny tekst życzeń </w:t>
            </w:r>
            <w:r w:rsidR="001A1C9C" w:rsidRPr="007F308A">
              <w:lastRenderedPageBreak/>
              <w:t>wielkanocnych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141.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Z jakim narodowym świętem Polaków ma związek wiersz </w:t>
            </w:r>
            <w:r w:rsidRPr="007F308A">
              <w:rPr>
                <w:i/>
                <w:iCs/>
              </w:rPr>
              <w:t>Witaj, majowa jutrzenko?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314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 xml:space="preserve">kalendarza. Święto Narodowe Trzeciego Maja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Rajnold Suchodolski, </w:t>
            </w:r>
            <w:r w:rsidR="001A1C9C" w:rsidRPr="007F308A">
              <w:rPr>
                <w:i/>
                <w:iCs/>
              </w:rPr>
              <w:t>Witaj, majowa jutrzenko</w:t>
            </w:r>
            <w:r w:rsidR="001A1C9C" w:rsidRPr="007F308A">
              <w:t xml:space="preserv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3 maja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obchodów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ogłoszenie, w którym informuje rówieśników o uroczystej akademii z okazji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informacje na temat: Komisji Edukacji Narodowej, Sejmu Czteroletniego, Towarzystwa do Ksiąg Elementarnych, powstania kościuszkowskiego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 dostępnych źródeł informacji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była </w:t>
            </w:r>
            <w:r w:rsidR="001A1C9C" w:rsidRPr="007F308A">
              <w:rPr>
                <w:i/>
                <w:iCs/>
              </w:rPr>
              <w:t xml:space="preserve">Konstytucja </w:t>
            </w:r>
            <w:r w:rsidR="001A1C9C" w:rsidRPr="007F308A">
              <w:t>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nastrój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ogłoszenie, w którym informuje rówieśników o uroczystej akademii z okazji Święta Narodowego Trzeciego Maja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 dostępnych źródeł informacji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czym była </w:t>
            </w:r>
            <w:r w:rsidR="001A1C9C" w:rsidRPr="007F308A">
              <w:rPr>
                <w:i/>
                <w:iCs/>
              </w:rPr>
              <w:t xml:space="preserve">Konstytucja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ogłoszenie, w którym informuje rówieśników o uroczystej akademii z okazji Święta Narodowego Trzeciego Maja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 dostępnych źródeł informacji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na czym polegała rola </w:t>
            </w:r>
            <w:r w:rsidR="001A1C9C" w:rsidRPr="007F308A">
              <w:rPr>
                <w:i/>
                <w:iCs/>
              </w:rPr>
              <w:t xml:space="preserve">Konstytucji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jakie postacie zostały przedstawione na zdjęciach i z jakim wydarzeniem historycznym miały związek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nawiązania do wydarzeń historycznych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pieśń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ogłoszenie, w którym informuje rówieśników o uroczystej akademii z okazji Święta Narodowego Trzeciego Maja, uwzględnia wszystkie jego wyróżniki </w:t>
            </w:r>
          </w:p>
        </w:tc>
      </w:tr>
    </w:tbl>
    <w:p w:rsidR="00CD0F11" w:rsidRPr="007F308A" w:rsidRDefault="00CD0F11" w:rsidP="007F308A">
      <w:pPr>
        <w:tabs>
          <w:tab w:val="left" w:pos="170"/>
          <w:tab w:val="left" w:pos="340"/>
          <w:tab w:val="left" w:pos="510"/>
        </w:tabs>
        <w:autoSpaceDE w:val="0"/>
        <w:autoSpaceDN w:val="0"/>
        <w:adjustRightInd w:val="0"/>
        <w:spacing w:before="113" w:after="0" w:line="240" w:lineRule="atLeast"/>
        <w:jc w:val="both"/>
        <w:textAlignment w:val="center"/>
        <w:rPr>
          <w:rFonts w:cs="Dutch801EU"/>
          <w:b/>
          <w:bCs/>
        </w:rPr>
      </w:pPr>
    </w:p>
    <w:p w:rsidR="001A1C9C" w:rsidRPr="007F308A" w:rsidRDefault="001A1C9C" w:rsidP="007F308A">
      <w:pPr>
        <w:tabs>
          <w:tab w:val="left" w:pos="170"/>
          <w:tab w:val="left" w:pos="340"/>
          <w:tab w:val="left" w:pos="510"/>
        </w:tabs>
        <w:autoSpaceDE w:val="0"/>
        <w:autoSpaceDN w:val="0"/>
        <w:adjustRightInd w:val="0"/>
        <w:spacing w:before="113" w:after="0" w:line="240" w:lineRule="atLeast"/>
        <w:jc w:val="both"/>
        <w:textAlignment w:val="center"/>
        <w:rPr>
          <w:rFonts w:cs="Dutch801HdEU"/>
        </w:rPr>
      </w:pPr>
      <w:r w:rsidRPr="007F308A">
        <w:rPr>
          <w:rFonts w:cs="Dutch801EU"/>
          <w:b/>
          <w:bCs/>
        </w:rPr>
        <w:t>Ocenę celującą</w:t>
      </w:r>
      <w:r w:rsidRPr="007F308A">
        <w:rPr>
          <w:rFonts w:cs="Dutch801HdEU"/>
        </w:rPr>
        <w:t> otrzymuje uczeń, który spełnia wymagania na ocenę bardzo dobrą, a ponadto:</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w wysokim stopniu opanował wiedzę i umiejętności określone przez program nauczania w 4 klasie;</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xml:space="preserve">• funkcjonalnie posługuje się zdobytymi wiadomościami;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świadomie i funkcjonalnie używa bogatej terminologii;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pracuje samodzielnie, nie powiela cudzych poglądów, jest kreatywny;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jest oczytany, rozumie i wykorzystuje w swoich wypowiedziach ustnych i pisemnych przeczytane teksty;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samodzielnie analizuje i interpretuje teksty kultury (utwory literackie, dzieła sztuki, filmy);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formułuje problemy, proponuje, jak je rozwiązać;</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tworzy bezbłędne wypowiedzi ustne i pisemne zarówno pod względem treści, jak i formy oraz kompozycji: zachowuje odpowiedni styl wypowiedzi; posługuje się bogatym słownictwem, bezbłędnie stosuje zasady interpunkcji i ortografii;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bierze udział w konkursach przedmiotowych i osiąga w nich sukcesy.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r w:rsidRPr="007F308A">
        <w:rPr>
          <w:rFonts w:cs="Dutch801EU"/>
          <w:b/>
          <w:bCs/>
        </w:rPr>
        <w:t>Ocenę niedostateczną</w:t>
      </w:r>
      <w:r w:rsidRPr="007F308A">
        <w:rPr>
          <w:rFonts w:cs="Dutch801HdEU"/>
        </w:rPr>
        <w:t xml:space="preserve"> otrzymuje uczeń, którego wyniki nie osiągają poziomu wymagań koniecznych, w związku z tym nie jest w stanie, nawet z pomocą nauczyciela, wykonać zadań o niewielkim stopniu trudności. Uczeń lekceważy swoje obowiązki, nie chce nadrobić zaległości. Brak wiedzy i umiejętności uniemożliwia mu dalsze zdobywanie wiedzy. </w:t>
      </w:r>
    </w:p>
    <w:p w:rsidR="007F308A" w:rsidRPr="007F308A" w:rsidRDefault="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p>
    <w:sectPr w:rsidR="007F308A" w:rsidRPr="007F308A"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2BD" w:rsidRDefault="005652BD" w:rsidP="00285D6F">
      <w:pPr>
        <w:spacing w:after="0" w:line="240" w:lineRule="auto"/>
      </w:pPr>
      <w:r>
        <w:separator/>
      </w:r>
    </w:p>
  </w:endnote>
  <w:endnote w:type="continuationSeparator" w:id="0">
    <w:p w:rsidR="005652BD" w:rsidRDefault="005652BD"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800000AF" w:usb1="5000204B" w:usb2="00000000" w:usb3="00000000" w:csb0="00000003" w:csb1="00000000"/>
  </w:font>
  <w:font w:name="Dutch801EU">
    <w:altName w:val="Courier New"/>
    <w:charset w:val="EE"/>
    <w:family w:val="auto"/>
    <w:pitch w:val="variable"/>
    <w:sig w:usb0="00000001" w:usb1="5000004A" w:usb2="00000000" w:usb3="00000000" w:csb0="00000093" w:csb1="00000000"/>
  </w:font>
  <w:font w:name="AgendaPl BoldCondensed">
    <w:panose1 w:val="00000000000000000000"/>
    <w:charset w:val="00"/>
    <w:family w:val="modern"/>
    <w:notTrueType/>
    <w:pitch w:val="variable"/>
    <w:sig w:usb0="800000AF" w:usb1="5000204B"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Dutch801HdEU">
    <w:altName w:val="Times New Roman"/>
    <w:charset w:val="EE"/>
    <w:family w:val="auto"/>
    <w:pitch w:val="variable"/>
    <w:sig w:usb0="A00000AF" w:usb1="5000004A" w:usb2="00000000" w:usb3="00000000" w:csb0="00000193" w:csb1="00000000"/>
  </w:font>
  <w:font w:name="AgendaPl Regular">
    <w:altName w:val="Arial"/>
    <w:panose1 w:val="00000000000000000000"/>
    <w:charset w:val="00"/>
    <w:family w:val="modern"/>
    <w:notTrueType/>
    <w:pitch w:val="variable"/>
    <w:sig w:usb0="800000AF" w:usb1="5000204B" w:usb2="00000000" w:usb3="00000000" w:csb0="00000003" w:csb1="00000000"/>
  </w:font>
  <w:font w:name="AgendaPl RegularCondItalic">
    <w:altName w:val="Arial"/>
    <w:panose1 w:val="00000000000000000000"/>
    <w:charset w:val="00"/>
    <w:family w:val="modern"/>
    <w:notTrueType/>
    <w:pitch w:val="variable"/>
    <w:sig w:usb0="00000001" w:usb1="5000204B" w:usb2="00000000" w:usb3="00000000" w:csb0="00000003" w:csb1="00000000"/>
  </w:font>
  <w:font w:name="Calibri (OTF)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CC" w:rsidRDefault="00EB53CC" w:rsidP="00EE01FE">
    <w:pPr>
      <w:pStyle w:val="Stopka"/>
      <w:tabs>
        <w:tab w:val="clear" w:pos="9072"/>
        <w:tab w:val="right" w:pos="9639"/>
      </w:tabs>
      <w:spacing w:before="120"/>
      <w:ind w:left="-567"/>
      <w:rPr>
        <w:b/>
        <w:color w:val="003892"/>
      </w:rPr>
    </w:pPr>
  </w:p>
  <w:p w:rsidR="00EB53CC" w:rsidRDefault="00EB53CC"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1F70DFA1" wp14:editId="483FE7E6">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A4D05"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Pr>
        <w:color w:val="003892"/>
      </w:rPr>
      <w:t xml:space="preserve"> </w:t>
    </w:r>
    <w:r w:rsidRPr="00B235CF">
      <w:t>Teresa Zawisza-Chlebowska</w:t>
    </w:r>
    <w:r>
      <w:t>, Renata Faron-Radzka</w:t>
    </w:r>
  </w:p>
  <w:p w:rsidR="00EB53CC" w:rsidRDefault="00EB53CC"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435C5946" wp14:editId="48D9B14A">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2037AA"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B53CC" w:rsidRDefault="00EB53CC" w:rsidP="00EE01FE">
    <w:pPr>
      <w:pStyle w:val="Stopka"/>
      <w:tabs>
        <w:tab w:val="clear" w:pos="4536"/>
        <w:tab w:val="clear" w:pos="9072"/>
      </w:tabs>
      <w:ind w:left="-1417"/>
    </w:pPr>
    <w:r>
      <w:rPr>
        <w:noProof/>
        <w:lang w:eastAsia="pl-PL"/>
      </w:rPr>
      <w:drawing>
        <wp:inline distT="0" distB="0" distL="0" distR="0" wp14:anchorId="62733C12" wp14:editId="79D476B9">
          <wp:extent cx="1556085" cy="296779"/>
          <wp:effectExtent l="0" t="0" r="0" b="825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tab/>
      <w:t xml:space="preserve">   </w:t>
    </w:r>
    <w:r>
      <w:rPr>
        <w:noProof/>
        <w:lang w:eastAsia="pl-PL"/>
      </w:rPr>
      <w:drawing>
        <wp:inline distT="0" distB="0" distL="0" distR="0" wp14:anchorId="66DB7E88" wp14:editId="0D9213D5">
          <wp:extent cx="2592368" cy="27337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EB53CC" w:rsidRDefault="00EB53CC" w:rsidP="009130E5">
    <w:pPr>
      <w:pStyle w:val="Stopka"/>
      <w:ind w:left="-1417"/>
      <w:jc w:val="center"/>
    </w:pPr>
    <w:r>
      <w:fldChar w:fldCharType="begin"/>
    </w:r>
    <w:r>
      <w:instrText>PAGE   \* MERGEFORMAT</w:instrText>
    </w:r>
    <w:r>
      <w:fldChar w:fldCharType="separate"/>
    </w:r>
    <w:r w:rsidR="005804DF">
      <w:rPr>
        <w:noProof/>
      </w:rPr>
      <w:t>113</w:t>
    </w:r>
    <w:r>
      <w:fldChar w:fldCharType="end"/>
    </w:r>
  </w:p>
  <w:p w:rsidR="00EB53CC" w:rsidRPr="00285D6F" w:rsidRDefault="00EB53CC" w:rsidP="00D22D55">
    <w:pPr>
      <w:pStyle w:val="Stopka"/>
      <w:tabs>
        <w:tab w:val="clear" w:pos="4536"/>
        <w:tab w:val="clear" w:pos="9072"/>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2BD" w:rsidRDefault="005652BD" w:rsidP="00285D6F">
      <w:pPr>
        <w:spacing w:after="0" w:line="240" w:lineRule="auto"/>
      </w:pPr>
      <w:r>
        <w:separator/>
      </w:r>
    </w:p>
  </w:footnote>
  <w:footnote w:type="continuationSeparator" w:id="0">
    <w:p w:rsidR="005652BD" w:rsidRDefault="005652BD"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CC" w:rsidRDefault="00EB53CC"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6F237B08" wp14:editId="3F33E328">
          <wp:simplePos x="0" y="0"/>
          <wp:positionH relativeFrom="column">
            <wp:posOffset>5288915</wp:posOffset>
          </wp:positionH>
          <wp:positionV relativeFrom="paragraph">
            <wp:posOffset>36429</wp:posOffset>
          </wp:positionV>
          <wp:extent cx="3992136" cy="954726"/>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449E5C1C" wp14:editId="0A406B34">
          <wp:simplePos x="0" y="0"/>
          <wp:positionH relativeFrom="column">
            <wp:posOffset>-899795</wp:posOffset>
          </wp:positionH>
          <wp:positionV relativeFrom="paragraph">
            <wp:posOffset>43815</wp:posOffset>
          </wp:positionV>
          <wp:extent cx="7591425" cy="954405"/>
          <wp:effectExtent l="0" t="0" r="952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EB53CC" w:rsidRDefault="00EB53CC" w:rsidP="00435B7E">
    <w:pPr>
      <w:pStyle w:val="Nagwek"/>
      <w:tabs>
        <w:tab w:val="clear" w:pos="9072"/>
      </w:tabs>
      <w:ind w:left="142" w:right="142"/>
    </w:pPr>
  </w:p>
  <w:p w:rsidR="00EB53CC" w:rsidRDefault="00EB53CC" w:rsidP="00435B7E">
    <w:pPr>
      <w:pStyle w:val="Nagwek"/>
      <w:tabs>
        <w:tab w:val="clear" w:pos="9072"/>
      </w:tabs>
      <w:ind w:left="142" w:right="142"/>
    </w:pPr>
  </w:p>
  <w:p w:rsidR="00EB53CC" w:rsidRDefault="00EB53CC" w:rsidP="00CD0F11">
    <w:pPr>
      <w:pStyle w:val="Nagwek"/>
      <w:tabs>
        <w:tab w:val="clear" w:pos="9072"/>
      </w:tabs>
      <w:ind w:left="142" w:right="-283"/>
    </w:pPr>
    <w:r w:rsidRPr="00B235CF">
      <w:rPr>
        <w:b/>
        <w:color w:val="F09120"/>
      </w:rPr>
      <w:t>Język polski</w:t>
    </w:r>
    <w:r w:rsidRPr="00B235CF">
      <w:rPr>
        <w:color w:val="F09120"/>
      </w:rPr>
      <w:t xml:space="preserve"> </w:t>
    </w:r>
    <w:r w:rsidRPr="00B235CF">
      <w:t>| Jutro pójdę w świat | Klasa 4</w:t>
    </w:r>
    <w:r w:rsidRPr="00B235CF">
      <w:tab/>
    </w:r>
    <w:r>
      <w:tab/>
    </w:r>
    <w:r>
      <w:tab/>
    </w:r>
    <w:r>
      <w:tab/>
    </w:r>
    <w:r>
      <w:tab/>
    </w:r>
    <w:r>
      <w:tab/>
    </w:r>
    <w:r>
      <w:tab/>
    </w:r>
    <w:r>
      <w:tab/>
    </w:r>
    <w:r>
      <w:tab/>
    </w:r>
    <w:r>
      <w:tab/>
    </w:r>
    <w:r>
      <w:tab/>
      <w:t xml:space="preserve">                      </w:t>
    </w:r>
    <w:r>
      <w:rPr>
        <w:i/>
      </w:rPr>
      <w:t>szkoła podstawowa 4–8</w:t>
    </w:r>
  </w:p>
  <w:p w:rsidR="00EB53CC" w:rsidRDefault="00EB53CC" w:rsidP="00CD0F11">
    <w:pPr>
      <w:pStyle w:val="Nagwek"/>
      <w:tabs>
        <w:tab w:val="clear" w:pos="9072"/>
      </w:tabs>
      <w:ind w:left="142"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6F"/>
    <w:rsid w:val="00014D2C"/>
    <w:rsid w:val="00020110"/>
    <w:rsid w:val="000446CA"/>
    <w:rsid w:val="0006667E"/>
    <w:rsid w:val="00077760"/>
    <w:rsid w:val="00094036"/>
    <w:rsid w:val="000D5915"/>
    <w:rsid w:val="000F459A"/>
    <w:rsid w:val="00101A56"/>
    <w:rsid w:val="001040D2"/>
    <w:rsid w:val="00140271"/>
    <w:rsid w:val="00157306"/>
    <w:rsid w:val="001662E8"/>
    <w:rsid w:val="00195310"/>
    <w:rsid w:val="001A1C9C"/>
    <w:rsid w:val="001A29C2"/>
    <w:rsid w:val="001A7E21"/>
    <w:rsid w:val="001C31E8"/>
    <w:rsid w:val="001E4CB0"/>
    <w:rsid w:val="001F1CF3"/>
    <w:rsid w:val="00245DA5"/>
    <w:rsid w:val="00285D6F"/>
    <w:rsid w:val="002F13B5"/>
    <w:rsid w:val="002F1910"/>
    <w:rsid w:val="003018AF"/>
    <w:rsid w:val="00317434"/>
    <w:rsid w:val="003572A4"/>
    <w:rsid w:val="003A3A17"/>
    <w:rsid w:val="003B19DC"/>
    <w:rsid w:val="003E4AF9"/>
    <w:rsid w:val="00435B7E"/>
    <w:rsid w:val="004908C3"/>
    <w:rsid w:val="004C0368"/>
    <w:rsid w:val="004D4683"/>
    <w:rsid w:val="004E4CD1"/>
    <w:rsid w:val="0052499B"/>
    <w:rsid w:val="005652BD"/>
    <w:rsid w:val="00575171"/>
    <w:rsid w:val="005804DF"/>
    <w:rsid w:val="0058296F"/>
    <w:rsid w:val="00592B22"/>
    <w:rsid w:val="005C1E85"/>
    <w:rsid w:val="005D2166"/>
    <w:rsid w:val="005E7F3F"/>
    <w:rsid w:val="00602ABB"/>
    <w:rsid w:val="00672759"/>
    <w:rsid w:val="006933B8"/>
    <w:rsid w:val="0069695D"/>
    <w:rsid w:val="006B5810"/>
    <w:rsid w:val="006C5020"/>
    <w:rsid w:val="007834A0"/>
    <w:rsid w:val="007B3CB5"/>
    <w:rsid w:val="007F308A"/>
    <w:rsid w:val="00804E35"/>
    <w:rsid w:val="008172EA"/>
    <w:rsid w:val="00840FE9"/>
    <w:rsid w:val="008648E0"/>
    <w:rsid w:val="00876F51"/>
    <w:rsid w:val="0089186E"/>
    <w:rsid w:val="008C2636"/>
    <w:rsid w:val="008E31E9"/>
    <w:rsid w:val="008E7100"/>
    <w:rsid w:val="008F22D2"/>
    <w:rsid w:val="009130E5"/>
    <w:rsid w:val="00914856"/>
    <w:rsid w:val="009449BE"/>
    <w:rsid w:val="009B1D37"/>
    <w:rsid w:val="009B24A8"/>
    <w:rsid w:val="009B2F4D"/>
    <w:rsid w:val="009D734D"/>
    <w:rsid w:val="009E0F62"/>
    <w:rsid w:val="009E3FFC"/>
    <w:rsid w:val="009F71E0"/>
    <w:rsid w:val="00A03FEE"/>
    <w:rsid w:val="00A228DE"/>
    <w:rsid w:val="00A239DF"/>
    <w:rsid w:val="00A43761"/>
    <w:rsid w:val="00A5798A"/>
    <w:rsid w:val="00A77319"/>
    <w:rsid w:val="00AB214A"/>
    <w:rsid w:val="00AB2F41"/>
    <w:rsid w:val="00AB49BA"/>
    <w:rsid w:val="00AD77D9"/>
    <w:rsid w:val="00AE4144"/>
    <w:rsid w:val="00B356A8"/>
    <w:rsid w:val="00B619A5"/>
    <w:rsid w:val="00B63701"/>
    <w:rsid w:val="00B73A86"/>
    <w:rsid w:val="00BE3087"/>
    <w:rsid w:val="00C26C12"/>
    <w:rsid w:val="00C54F87"/>
    <w:rsid w:val="00C65475"/>
    <w:rsid w:val="00CC137C"/>
    <w:rsid w:val="00CD0F11"/>
    <w:rsid w:val="00D0323C"/>
    <w:rsid w:val="00D22D55"/>
    <w:rsid w:val="00D60945"/>
    <w:rsid w:val="00D634A6"/>
    <w:rsid w:val="00DA261B"/>
    <w:rsid w:val="00DB3C5B"/>
    <w:rsid w:val="00DF0E50"/>
    <w:rsid w:val="00E2638C"/>
    <w:rsid w:val="00E55415"/>
    <w:rsid w:val="00E62527"/>
    <w:rsid w:val="00E94882"/>
    <w:rsid w:val="00EB53CC"/>
    <w:rsid w:val="00EC12C2"/>
    <w:rsid w:val="00EE01FE"/>
    <w:rsid w:val="00EE3419"/>
    <w:rsid w:val="00F64335"/>
    <w:rsid w:val="00F7488B"/>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BF32E-2CA2-43E8-A03C-0D8C1B0E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gendaPl RegularCondensed"/>
        <w:color w:val="000000"/>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F64335"/>
    <w:pPr>
      <w:autoSpaceDE w:val="0"/>
      <w:autoSpaceDN w:val="0"/>
      <w:adjustRightInd w:val="0"/>
      <w:spacing w:after="0" w:line="288" w:lineRule="auto"/>
      <w:textAlignment w:val="center"/>
    </w:pPr>
    <w:rPr>
      <w:rFonts w:ascii="Minion Pro" w:hAnsi="Minion Pro" w:cs="Minion Pro"/>
      <w:sz w:val="24"/>
      <w:szCs w:val="24"/>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rPr>
      <w:b/>
      <w:bCs/>
    </w:rPr>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0033FF"/>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Bezodstpw">
    <w:name w:val="No Spacing"/>
    <w:aliases w:val="Z odstępami 1,5"/>
    <w:basedOn w:val="Brakstyluakapitowego"/>
    <w:uiPriority w:val="99"/>
    <w:qFormat/>
    <w:rsid w:val="001A1C9C"/>
    <w:pPr>
      <w:suppressAutoHyphens/>
    </w:pPr>
    <w:rPr>
      <w:rFonts w:ascii="Times New Roman" w:hAnsi="Times New Roman" w:cs="Times New Roman"/>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rPr>
      <w:i/>
      <w:iCs/>
    </w:rPr>
  </w:style>
  <w:style w:type="character" w:styleId="Odwoanieprzypisudolnego">
    <w:name w:val="footnote reference"/>
    <w:basedOn w:val="Domylnaczcionkaakapitu"/>
    <w:uiPriority w:val="99"/>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9AE6-B46B-478F-8CE8-DA42EB94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35002</Words>
  <Characters>210012</Characters>
  <Application>Microsoft Office Word</Application>
  <DocSecurity>0</DocSecurity>
  <Lines>1750</Lines>
  <Paragraphs>489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244525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48609</cp:lastModifiedBy>
  <cp:revision>2</cp:revision>
  <dcterms:created xsi:type="dcterms:W3CDTF">2021-01-07T17:59:00Z</dcterms:created>
  <dcterms:modified xsi:type="dcterms:W3CDTF">2021-01-07T17:59:00Z</dcterms:modified>
</cp:coreProperties>
</file>